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7FE6" w:rsidRPr="009D346A" w:rsidRDefault="00316E16" w:rsidP="00D45C3D">
      <w:pPr>
        <w:jc w:val="center"/>
        <w:rPr>
          <w:rFonts w:ascii="Times New Roman" w:hAnsi="Times New Roman" w:cs="Times New Roman"/>
          <w:b/>
          <w:sz w:val="24"/>
          <w:szCs w:val="24"/>
        </w:rPr>
      </w:pPr>
      <w:r w:rsidRPr="009D346A">
        <w:rPr>
          <w:rFonts w:ascii="Times New Roman" w:hAnsi="Times New Roman" w:cs="Times New Roman"/>
          <w:b/>
          <w:sz w:val="24"/>
          <w:szCs w:val="24"/>
        </w:rPr>
        <w:t xml:space="preserve">Exploring </w:t>
      </w:r>
      <w:r w:rsidR="004825AB" w:rsidRPr="009D346A">
        <w:rPr>
          <w:rFonts w:ascii="Times New Roman" w:hAnsi="Times New Roman" w:cs="Times New Roman"/>
          <w:b/>
          <w:sz w:val="24"/>
          <w:szCs w:val="24"/>
        </w:rPr>
        <w:t>N</w:t>
      </w:r>
      <w:r w:rsidR="004825AB" w:rsidRPr="009D346A">
        <w:rPr>
          <w:rFonts w:ascii="Times New Roman" w:hAnsi="Times New Roman" w:cs="Times New Roman"/>
          <w:b/>
          <w:sz w:val="24"/>
          <w:szCs w:val="24"/>
        </w:rPr>
        <w:t>on-Western Perspective</w:t>
      </w:r>
      <w:r w:rsidR="004825AB" w:rsidRPr="009D346A">
        <w:rPr>
          <w:rFonts w:ascii="Times New Roman" w:hAnsi="Times New Roman" w:cs="Times New Roman"/>
          <w:b/>
          <w:sz w:val="24"/>
          <w:szCs w:val="24"/>
        </w:rPr>
        <w:t xml:space="preserve"> in International Relations</w:t>
      </w:r>
      <w:r w:rsidR="007C2EA3" w:rsidRPr="009D346A">
        <w:rPr>
          <w:rFonts w:ascii="Times New Roman" w:hAnsi="Times New Roman" w:cs="Times New Roman"/>
          <w:b/>
          <w:sz w:val="24"/>
          <w:szCs w:val="24"/>
        </w:rPr>
        <w:t>:</w:t>
      </w:r>
      <w:r w:rsidR="004825AB" w:rsidRPr="009D346A">
        <w:rPr>
          <w:rFonts w:ascii="Times New Roman" w:hAnsi="Times New Roman" w:cs="Times New Roman"/>
          <w:b/>
          <w:sz w:val="24"/>
          <w:szCs w:val="24"/>
        </w:rPr>
        <w:t xml:space="preserve"> </w:t>
      </w:r>
      <w:r w:rsidR="007C2EA3" w:rsidRPr="009D346A">
        <w:rPr>
          <w:rFonts w:ascii="Times New Roman" w:hAnsi="Times New Roman" w:cs="Times New Roman"/>
          <w:b/>
          <w:sz w:val="24"/>
          <w:szCs w:val="24"/>
        </w:rPr>
        <w:t>Rethinking Nehru’</w:t>
      </w:r>
      <w:r w:rsidR="008D333F" w:rsidRPr="009D346A">
        <w:rPr>
          <w:rFonts w:ascii="Times New Roman" w:hAnsi="Times New Roman" w:cs="Times New Roman"/>
          <w:b/>
          <w:sz w:val="24"/>
          <w:szCs w:val="24"/>
        </w:rPr>
        <w:t>s Alternative Approach</w:t>
      </w:r>
    </w:p>
    <w:p w:rsidR="0032209D" w:rsidRPr="009D346A" w:rsidRDefault="00CC4AB3" w:rsidP="00D45C3D">
      <w:pPr>
        <w:jc w:val="center"/>
        <w:rPr>
          <w:rFonts w:ascii="Times New Roman" w:hAnsi="Times New Roman" w:cs="Times New Roman"/>
          <w:sz w:val="24"/>
          <w:szCs w:val="24"/>
        </w:rPr>
      </w:pPr>
      <w:bookmarkStart w:id="0" w:name="_GoBack"/>
      <w:bookmarkEnd w:id="0"/>
      <w:r w:rsidRPr="007C3D02">
        <w:rPr>
          <w:rFonts w:ascii="Times New Roman" w:hAnsi="Times New Roman" w:cs="Times New Roman"/>
          <w:szCs w:val="24"/>
        </w:rPr>
        <w:t xml:space="preserve">Keywords: </w:t>
      </w:r>
      <w:r w:rsidR="00DB516D" w:rsidRPr="007C3D02">
        <w:rPr>
          <w:rFonts w:ascii="Times New Roman" w:hAnsi="Times New Roman" w:cs="Times New Roman"/>
          <w:szCs w:val="24"/>
        </w:rPr>
        <w:t>Global South, International Relations,</w:t>
      </w:r>
      <w:r w:rsidR="0079347B" w:rsidRPr="007C3D02">
        <w:rPr>
          <w:rFonts w:ascii="Times New Roman" w:hAnsi="Times New Roman" w:cs="Times New Roman"/>
          <w:szCs w:val="24"/>
        </w:rPr>
        <w:t xml:space="preserve"> Nehru,</w:t>
      </w:r>
      <w:r w:rsidR="00DB516D" w:rsidRPr="007C3D02">
        <w:rPr>
          <w:rFonts w:ascii="Times New Roman" w:hAnsi="Times New Roman" w:cs="Times New Roman"/>
          <w:szCs w:val="24"/>
        </w:rPr>
        <w:t xml:space="preserve"> </w:t>
      </w:r>
      <w:proofErr w:type="spellStart"/>
      <w:r w:rsidR="002B6DE7" w:rsidRPr="007C3D02">
        <w:rPr>
          <w:rFonts w:ascii="Times New Roman" w:hAnsi="Times New Roman" w:cs="Times New Roman"/>
          <w:szCs w:val="24"/>
        </w:rPr>
        <w:t>Pa</w:t>
      </w:r>
      <w:r w:rsidR="00CA73C6" w:rsidRPr="007C3D02">
        <w:rPr>
          <w:rFonts w:ascii="Times New Roman" w:hAnsi="Times New Roman" w:cs="Times New Roman"/>
          <w:szCs w:val="24"/>
        </w:rPr>
        <w:t>nchsheel</w:t>
      </w:r>
      <w:proofErr w:type="spellEnd"/>
      <w:r w:rsidR="00CA73C6" w:rsidRPr="007C3D02">
        <w:rPr>
          <w:rFonts w:ascii="Times New Roman" w:hAnsi="Times New Roman" w:cs="Times New Roman"/>
          <w:szCs w:val="24"/>
        </w:rPr>
        <w:t>, Non-Aligned Movement</w:t>
      </w:r>
    </w:p>
    <w:p w:rsidR="00CB42E2" w:rsidRPr="009D346A" w:rsidRDefault="00C5261D" w:rsidP="009633D9">
      <w:pPr>
        <w:jc w:val="both"/>
        <w:rPr>
          <w:rFonts w:ascii="Times New Roman" w:hAnsi="Times New Roman" w:cs="Times New Roman"/>
          <w:sz w:val="24"/>
          <w:szCs w:val="24"/>
        </w:rPr>
      </w:pPr>
      <w:r w:rsidRPr="009D346A">
        <w:rPr>
          <w:rFonts w:ascii="Times New Roman" w:hAnsi="Times New Roman" w:cs="Times New Roman"/>
          <w:sz w:val="24"/>
          <w:szCs w:val="24"/>
        </w:rPr>
        <w:t>Discipline</w:t>
      </w:r>
      <w:r w:rsidRPr="009D346A">
        <w:rPr>
          <w:rFonts w:ascii="Times New Roman" w:hAnsi="Times New Roman" w:cs="Times New Roman"/>
          <w:sz w:val="24"/>
          <w:szCs w:val="24"/>
        </w:rPr>
        <w:t xml:space="preserve"> of </w:t>
      </w:r>
      <w:r w:rsidR="000D3614" w:rsidRPr="009D346A">
        <w:rPr>
          <w:rFonts w:ascii="Times New Roman" w:hAnsi="Times New Roman" w:cs="Times New Roman"/>
          <w:sz w:val="24"/>
          <w:szCs w:val="24"/>
        </w:rPr>
        <w:t xml:space="preserve">International Relations </w:t>
      </w:r>
      <w:r w:rsidR="00614D1D" w:rsidRPr="009D346A">
        <w:rPr>
          <w:rFonts w:ascii="Times New Roman" w:hAnsi="Times New Roman" w:cs="Times New Roman"/>
          <w:sz w:val="24"/>
          <w:szCs w:val="24"/>
        </w:rPr>
        <w:t>is</w:t>
      </w:r>
      <w:r w:rsidR="000D3614" w:rsidRPr="009D346A">
        <w:rPr>
          <w:rFonts w:ascii="Times New Roman" w:hAnsi="Times New Roman" w:cs="Times New Roman"/>
          <w:sz w:val="24"/>
          <w:szCs w:val="24"/>
        </w:rPr>
        <w:t xml:space="preserve"> </w:t>
      </w:r>
      <w:r w:rsidR="00F50EF6" w:rsidRPr="009D346A">
        <w:rPr>
          <w:rFonts w:ascii="Times New Roman" w:hAnsi="Times New Roman" w:cs="Times New Roman"/>
          <w:sz w:val="24"/>
          <w:szCs w:val="24"/>
        </w:rPr>
        <w:t>seen as</w:t>
      </w:r>
      <w:r w:rsidR="00AA4AF2" w:rsidRPr="009D346A">
        <w:rPr>
          <w:rFonts w:ascii="Times New Roman" w:hAnsi="Times New Roman" w:cs="Times New Roman"/>
          <w:sz w:val="24"/>
          <w:szCs w:val="24"/>
        </w:rPr>
        <w:t xml:space="preserve"> theoretical contribution of </w:t>
      </w:r>
      <w:r w:rsidR="00E97B0A" w:rsidRPr="009D346A">
        <w:rPr>
          <w:rFonts w:ascii="Times New Roman" w:hAnsi="Times New Roman" w:cs="Times New Roman"/>
          <w:sz w:val="24"/>
          <w:szCs w:val="24"/>
        </w:rPr>
        <w:t>Global North</w:t>
      </w:r>
      <w:r w:rsidR="00810547" w:rsidRPr="009D346A">
        <w:rPr>
          <w:rFonts w:ascii="Times New Roman" w:hAnsi="Times New Roman" w:cs="Times New Roman"/>
          <w:sz w:val="24"/>
          <w:szCs w:val="24"/>
        </w:rPr>
        <w:t>.</w:t>
      </w:r>
      <w:r w:rsidR="00A20665" w:rsidRPr="009D346A">
        <w:rPr>
          <w:rFonts w:ascii="Times New Roman" w:hAnsi="Times New Roman" w:cs="Times New Roman"/>
          <w:sz w:val="24"/>
          <w:szCs w:val="24"/>
        </w:rPr>
        <w:t xml:space="preserve"> </w:t>
      </w:r>
      <w:r w:rsidR="00922554" w:rsidRPr="009D346A">
        <w:rPr>
          <w:rFonts w:ascii="Times New Roman" w:hAnsi="Times New Roman" w:cs="Times New Roman"/>
          <w:sz w:val="24"/>
          <w:szCs w:val="24"/>
        </w:rPr>
        <w:t xml:space="preserve">However, </w:t>
      </w:r>
      <w:r w:rsidR="00347949" w:rsidRPr="009D346A">
        <w:rPr>
          <w:rFonts w:ascii="Times New Roman" w:hAnsi="Times New Roman" w:cs="Times New Roman"/>
          <w:sz w:val="24"/>
          <w:szCs w:val="24"/>
        </w:rPr>
        <w:t xml:space="preserve">there </w:t>
      </w:r>
      <w:r w:rsidR="00DC012C" w:rsidRPr="009D346A">
        <w:rPr>
          <w:rFonts w:ascii="Times New Roman" w:hAnsi="Times New Roman" w:cs="Times New Roman"/>
          <w:sz w:val="24"/>
          <w:szCs w:val="24"/>
        </w:rPr>
        <w:t>are</w:t>
      </w:r>
      <w:r w:rsidR="00741D73" w:rsidRPr="009D346A">
        <w:rPr>
          <w:rFonts w:ascii="Times New Roman" w:hAnsi="Times New Roman" w:cs="Times New Roman"/>
          <w:sz w:val="24"/>
          <w:szCs w:val="24"/>
        </w:rPr>
        <w:t xml:space="preserve"> contributions in the field of I</w:t>
      </w:r>
      <w:r w:rsidR="002E3FC2" w:rsidRPr="009D346A">
        <w:rPr>
          <w:rFonts w:ascii="Times New Roman" w:hAnsi="Times New Roman" w:cs="Times New Roman"/>
          <w:sz w:val="24"/>
          <w:szCs w:val="24"/>
        </w:rPr>
        <w:t>R</w:t>
      </w:r>
      <w:r w:rsidR="00741D73" w:rsidRPr="009D346A">
        <w:rPr>
          <w:rFonts w:ascii="Times New Roman" w:hAnsi="Times New Roman" w:cs="Times New Roman"/>
          <w:sz w:val="24"/>
          <w:szCs w:val="24"/>
        </w:rPr>
        <w:t xml:space="preserve"> in Global South as well.</w:t>
      </w:r>
      <w:r w:rsidR="00E35E28" w:rsidRPr="009D346A">
        <w:rPr>
          <w:rFonts w:ascii="Times New Roman" w:hAnsi="Times New Roman" w:cs="Times New Roman"/>
          <w:sz w:val="24"/>
          <w:szCs w:val="24"/>
        </w:rPr>
        <w:t xml:space="preserve"> </w:t>
      </w:r>
      <w:r w:rsidR="00C4499C" w:rsidRPr="009D346A">
        <w:rPr>
          <w:rFonts w:ascii="Times New Roman" w:hAnsi="Times New Roman" w:cs="Times New Roman"/>
          <w:sz w:val="24"/>
          <w:szCs w:val="24"/>
        </w:rPr>
        <w:t>World has</w:t>
      </w:r>
      <w:r w:rsidR="00C6634D" w:rsidRPr="009D346A">
        <w:rPr>
          <w:rFonts w:ascii="Times New Roman" w:hAnsi="Times New Roman" w:cs="Times New Roman"/>
          <w:sz w:val="24"/>
          <w:szCs w:val="24"/>
        </w:rPr>
        <w:t xml:space="preserve"> diverse knowledg</w:t>
      </w:r>
      <w:r w:rsidR="00F2549D" w:rsidRPr="009D346A">
        <w:rPr>
          <w:rFonts w:ascii="Times New Roman" w:hAnsi="Times New Roman" w:cs="Times New Roman"/>
          <w:sz w:val="24"/>
          <w:szCs w:val="24"/>
        </w:rPr>
        <w:t>e systems and different ways of</w:t>
      </w:r>
      <w:r w:rsidR="00C6634D" w:rsidRPr="009D346A">
        <w:rPr>
          <w:rFonts w:ascii="Times New Roman" w:hAnsi="Times New Roman" w:cs="Times New Roman"/>
          <w:sz w:val="24"/>
          <w:szCs w:val="24"/>
        </w:rPr>
        <w:t xml:space="preserve"> understanding</w:t>
      </w:r>
      <w:r w:rsidR="00DA2141" w:rsidRPr="009D346A">
        <w:rPr>
          <w:rFonts w:ascii="Times New Roman" w:hAnsi="Times New Roman" w:cs="Times New Roman"/>
          <w:sz w:val="24"/>
          <w:szCs w:val="24"/>
        </w:rPr>
        <w:t xml:space="preserve"> the self and realities around.</w:t>
      </w:r>
      <w:r w:rsidR="00D56C3B" w:rsidRPr="009D346A">
        <w:rPr>
          <w:rFonts w:ascii="Times New Roman" w:hAnsi="Times New Roman" w:cs="Times New Roman"/>
          <w:sz w:val="24"/>
          <w:szCs w:val="24"/>
        </w:rPr>
        <w:t xml:space="preserve"> </w:t>
      </w:r>
      <w:r w:rsidR="004D47C9" w:rsidRPr="009D346A">
        <w:rPr>
          <w:rFonts w:ascii="Times New Roman" w:hAnsi="Times New Roman" w:cs="Times New Roman"/>
          <w:sz w:val="24"/>
          <w:szCs w:val="24"/>
        </w:rPr>
        <w:t>It is in this background tha</w:t>
      </w:r>
      <w:r w:rsidR="00BF5C98" w:rsidRPr="009D346A">
        <w:rPr>
          <w:rFonts w:ascii="Times New Roman" w:hAnsi="Times New Roman" w:cs="Times New Roman"/>
          <w:sz w:val="24"/>
          <w:szCs w:val="24"/>
        </w:rPr>
        <w:t>t</w:t>
      </w:r>
      <w:r w:rsidR="00093E01" w:rsidRPr="009D346A">
        <w:rPr>
          <w:rFonts w:ascii="Times New Roman" w:hAnsi="Times New Roman" w:cs="Times New Roman"/>
          <w:sz w:val="24"/>
          <w:szCs w:val="24"/>
        </w:rPr>
        <w:t xml:space="preserve"> paper tries to argue;</w:t>
      </w:r>
      <w:r w:rsidR="004D47C9" w:rsidRPr="009D346A">
        <w:rPr>
          <w:rFonts w:ascii="Times New Roman" w:hAnsi="Times New Roman" w:cs="Times New Roman"/>
          <w:sz w:val="24"/>
          <w:szCs w:val="24"/>
        </w:rPr>
        <w:t xml:space="preserve"> we have our own resource to unde</w:t>
      </w:r>
      <w:r w:rsidR="000A735A" w:rsidRPr="009D346A">
        <w:rPr>
          <w:rFonts w:ascii="Times New Roman" w:hAnsi="Times New Roman" w:cs="Times New Roman"/>
          <w:sz w:val="24"/>
          <w:szCs w:val="24"/>
        </w:rPr>
        <w:t>rstand/</w:t>
      </w:r>
      <w:proofErr w:type="spellStart"/>
      <w:r w:rsidR="004D47C9" w:rsidRPr="009D346A">
        <w:rPr>
          <w:rFonts w:ascii="Times New Roman" w:hAnsi="Times New Roman" w:cs="Times New Roman"/>
          <w:sz w:val="24"/>
          <w:szCs w:val="24"/>
        </w:rPr>
        <w:t>theorise</w:t>
      </w:r>
      <w:proofErr w:type="spellEnd"/>
      <w:r w:rsidR="004D47C9" w:rsidRPr="009D346A">
        <w:rPr>
          <w:rFonts w:ascii="Times New Roman" w:hAnsi="Times New Roman" w:cs="Times New Roman"/>
          <w:sz w:val="24"/>
          <w:szCs w:val="24"/>
        </w:rPr>
        <w:t xml:space="preserve"> I</w:t>
      </w:r>
      <w:r w:rsidR="00EF62FB" w:rsidRPr="009D346A">
        <w:rPr>
          <w:rFonts w:ascii="Times New Roman" w:hAnsi="Times New Roman" w:cs="Times New Roman"/>
          <w:sz w:val="24"/>
          <w:szCs w:val="24"/>
        </w:rPr>
        <w:t>R</w:t>
      </w:r>
      <w:r w:rsidR="004D47C9" w:rsidRPr="009D346A">
        <w:rPr>
          <w:rFonts w:ascii="Times New Roman" w:hAnsi="Times New Roman" w:cs="Times New Roman"/>
          <w:sz w:val="24"/>
          <w:szCs w:val="24"/>
        </w:rPr>
        <w:t xml:space="preserve"> as a discipline in the Global South</w:t>
      </w:r>
      <w:r w:rsidR="00A429F7" w:rsidRPr="009D346A">
        <w:rPr>
          <w:rFonts w:ascii="Times New Roman" w:hAnsi="Times New Roman" w:cs="Times New Roman"/>
          <w:sz w:val="24"/>
          <w:szCs w:val="24"/>
        </w:rPr>
        <w:t xml:space="preserve"> and</w:t>
      </w:r>
      <w:r w:rsidR="001377A5" w:rsidRPr="009D346A">
        <w:rPr>
          <w:rFonts w:ascii="Times New Roman" w:hAnsi="Times New Roman" w:cs="Times New Roman"/>
          <w:sz w:val="24"/>
          <w:szCs w:val="24"/>
        </w:rPr>
        <w:t xml:space="preserve"> it</w:t>
      </w:r>
      <w:r w:rsidR="00231F06" w:rsidRPr="009D346A">
        <w:rPr>
          <w:rFonts w:ascii="Times New Roman" w:hAnsi="Times New Roman" w:cs="Times New Roman"/>
          <w:sz w:val="24"/>
          <w:szCs w:val="24"/>
        </w:rPr>
        <w:t>’s</w:t>
      </w:r>
      <w:r w:rsidR="001377A5" w:rsidRPr="009D346A">
        <w:rPr>
          <w:rFonts w:ascii="Times New Roman" w:hAnsi="Times New Roman" w:cs="Times New Roman"/>
          <w:sz w:val="24"/>
          <w:szCs w:val="24"/>
        </w:rPr>
        <w:t xml:space="preserve"> time</w:t>
      </w:r>
      <w:r w:rsidR="008A701B" w:rsidRPr="009D346A">
        <w:rPr>
          <w:rFonts w:ascii="Times New Roman" w:hAnsi="Times New Roman" w:cs="Times New Roman"/>
          <w:sz w:val="24"/>
          <w:szCs w:val="24"/>
        </w:rPr>
        <w:t xml:space="preserve"> we</w:t>
      </w:r>
      <w:r w:rsidR="001377A5" w:rsidRPr="009D346A">
        <w:rPr>
          <w:rFonts w:ascii="Times New Roman" w:hAnsi="Times New Roman" w:cs="Times New Roman"/>
          <w:sz w:val="24"/>
          <w:szCs w:val="24"/>
        </w:rPr>
        <w:t xml:space="preserve"> explore </w:t>
      </w:r>
      <w:r w:rsidR="004D7B7A" w:rsidRPr="009D346A">
        <w:rPr>
          <w:rFonts w:ascii="Times New Roman" w:hAnsi="Times New Roman" w:cs="Times New Roman"/>
          <w:sz w:val="24"/>
          <w:szCs w:val="24"/>
        </w:rPr>
        <w:t>it</w:t>
      </w:r>
      <w:r w:rsidR="004D47C9" w:rsidRPr="009D346A">
        <w:rPr>
          <w:rFonts w:ascii="Times New Roman" w:hAnsi="Times New Roman" w:cs="Times New Roman"/>
          <w:sz w:val="24"/>
          <w:szCs w:val="24"/>
        </w:rPr>
        <w:t>.</w:t>
      </w:r>
      <w:r w:rsidR="001527AA" w:rsidRPr="009D346A">
        <w:rPr>
          <w:rFonts w:ascii="Times New Roman" w:hAnsi="Times New Roman" w:cs="Times New Roman"/>
          <w:sz w:val="24"/>
          <w:szCs w:val="24"/>
        </w:rPr>
        <w:t xml:space="preserve"> </w:t>
      </w:r>
      <w:r w:rsidR="000C33C6" w:rsidRPr="009D346A">
        <w:rPr>
          <w:rFonts w:ascii="Times New Roman" w:hAnsi="Times New Roman" w:cs="Times New Roman"/>
          <w:sz w:val="24"/>
          <w:szCs w:val="24"/>
        </w:rPr>
        <w:t>Global South</w:t>
      </w:r>
      <w:r w:rsidR="00DE25DE" w:rsidRPr="009D346A">
        <w:rPr>
          <w:rFonts w:ascii="Times New Roman" w:hAnsi="Times New Roman" w:cs="Times New Roman"/>
          <w:sz w:val="24"/>
          <w:szCs w:val="24"/>
        </w:rPr>
        <w:t xml:space="preserve"> needs to</w:t>
      </w:r>
      <w:r w:rsidR="00923FA4" w:rsidRPr="009D346A">
        <w:rPr>
          <w:rFonts w:ascii="Times New Roman" w:hAnsi="Times New Roman" w:cs="Times New Roman"/>
          <w:sz w:val="24"/>
          <w:szCs w:val="24"/>
        </w:rPr>
        <w:t xml:space="preserve"> critically engage with</w:t>
      </w:r>
      <w:r w:rsidR="00DE25DE" w:rsidRPr="009D346A">
        <w:rPr>
          <w:rFonts w:ascii="Times New Roman" w:hAnsi="Times New Roman" w:cs="Times New Roman"/>
          <w:sz w:val="24"/>
          <w:szCs w:val="24"/>
        </w:rPr>
        <w:t xml:space="preserve"> ‘available’ western knowledge and unravel the p</w:t>
      </w:r>
      <w:r w:rsidR="000536B2" w:rsidRPr="009D346A">
        <w:rPr>
          <w:rFonts w:ascii="Times New Roman" w:hAnsi="Times New Roman" w:cs="Times New Roman"/>
          <w:sz w:val="24"/>
          <w:szCs w:val="24"/>
        </w:rPr>
        <w:t>ossibility of creating</w:t>
      </w:r>
      <w:r w:rsidR="0020013A" w:rsidRPr="009D346A">
        <w:rPr>
          <w:rFonts w:ascii="Times New Roman" w:hAnsi="Times New Roman" w:cs="Times New Roman"/>
          <w:sz w:val="24"/>
          <w:szCs w:val="24"/>
        </w:rPr>
        <w:t xml:space="preserve"> new and</w:t>
      </w:r>
      <w:r w:rsidR="00DE25DE" w:rsidRPr="009D346A">
        <w:rPr>
          <w:rFonts w:ascii="Times New Roman" w:hAnsi="Times New Roman" w:cs="Times New Roman"/>
          <w:sz w:val="24"/>
          <w:szCs w:val="24"/>
        </w:rPr>
        <w:t xml:space="preserve"> possibly, alternative knowledge</w:t>
      </w:r>
      <w:r w:rsidR="0024501C" w:rsidRPr="009D346A">
        <w:rPr>
          <w:rFonts w:ascii="Times New Roman" w:hAnsi="Times New Roman" w:cs="Times New Roman"/>
          <w:sz w:val="24"/>
          <w:szCs w:val="24"/>
        </w:rPr>
        <w:t>/perspective</w:t>
      </w:r>
      <w:r w:rsidR="00661034" w:rsidRPr="009D346A">
        <w:rPr>
          <w:rFonts w:ascii="Times New Roman" w:hAnsi="Times New Roman" w:cs="Times New Roman"/>
          <w:sz w:val="24"/>
          <w:szCs w:val="24"/>
        </w:rPr>
        <w:t>s</w:t>
      </w:r>
      <w:r w:rsidR="00DE25DE" w:rsidRPr="009D346A">
        <w:rPr>
          <w:rFonts w:ascii="Times New Roman" w:hAnsi="Times New Roman" w:cs="Times New Roman"/>
          <w:sz w:val="24"/>
          <w:szCs w:val="24"/>
        </w:rPr>
        <w:t xml:space="preserve"> in I</w:t>
      </w:r>
      <w:r w:rsidR="00894139" w:rsidRPr="009D346A">
        <w:rPr>
          <w:rFonts w:ascii="Times New Roman" w:hAnsi="Times New Roman" w:cs="Times New Roman"/>
          <w:sz w:val="24"/>
          <w:szCs w:val="24"/>
        </w:rPr>
        <w:t>R</w:t>
      </w:r>
      <w:r w:rsidR="00DE25DE" w:rsidRPr="009D346A">
        <w:rPr>
          <w:rFonts w:ascii="Times New Roman" w:hAnsi="Times New Roman" w:cs="Times New Roman"/>
          <w:sz w:val="24"/>
          <w:szCs w:val="24"/>
        </w:rPr>
        <w:t>.</w:t>
      </w:r>
      <w:r w:rsidR="00CB42E2" w:rsidRPr="009D346A">
        <w:rPr>
          <w:rFonts w:ascii="Times New Roman" w:hAnsi="Times New Roman" w:cs="Times New Roman"/>
          <w:sz w:val="24"/>
          <w:szCs w:val="24"/>
        </w:rPr>
        <w:t xml:space="preserve"> </w:t>
      </w:r>
      <w:r w:rsidR="00767E07" w:rsidRPr="009D346A">
        <w:rPr>
          <w:rFonts w:ascii="Times New Roman" w:hAnsi="Times New Roman" w:cs="Times New Roman"/>
          <w:sz w:val="24"/>
          <w:szCs w:val="24"/>
        </w:rPr>
        <w:t xml:space="preserve">The paper </w:t>
      </w:r>
      <w:r w:rsidR="00E7667E" w:rsidRPr="009D346A">
        <w:rPr>
          <w:rFonts w:ascii="Times New Roman" w:hAnsi="Times New Roman" w:cs="Times New Roman"/>
          <w:sz w:val="24"/>
          <w:szCs w:val="24"/>
        </w:rPr>
        <w:t>explores</w:t>
      </w:r>
      <w:r w:rsidR="00767E07" w:rsidRPr="009D346A">
        <w:rPr>
          <w:rFonts w:ascii="Times New Roman" w:hAnsi="Times New Roman" w:cs="Times New Roman"/>
          <w:sz w:val="24"/>
          <w:szCs w:val="24"/>
        </w:rPr>
        <w:t xml:space="preserve"> alternative methods to </w:t>
      </w:r>
      <w:r w:rsidR="00E7667E" w:rsidRPr="009D346A">
        <w:rPr>
          <w:rFonts w:ascii="Times New Roman" w:hAnsi="Times New Roman" w:cs="Times New Roman"/>
          <w:sz w:val="24"/>
          <w:szCs w:val="24"/>
        </w:rPr>
        <w:t>understand</w:t>
      </w:r>
      <w:r w:rsidR="00767E07" w:rsidRPr="009D346A">
        <w:rPr>
          <w:rFonts w:ascii="Times New Roman" w:hAnsi="Times New Roman" w:cs="Times New Roman"/>
          <w:sz w:val="24"/>
          <w:szCs w:val="24"/>
        </w:rPr>
        <w:t xml:space="preserve"> </w:t>
      </w:r>
      <w:r w:rsidR="0081557E" w:rsidRPr="009D346A">
        <w:rPr>
          <w:rFonts w:ascii="Times New Roman" w:hAnsi="Times New Roman" w:cs="Times New Roman"/>
          <w:sz w:val="24"/>
          <w:szCs w:val="24"/>
        </w:rPr>
        <w:t>IR</w:t>
      </w:r>
      <w:r w:rsidR="00203A7C" w:rsidRPr="009D346A">
        <w:rPr>
          <w:rFonts w:ascii="Times New Roman" w:hAnsi="Times New Roman" w:cs="Times New Roman"/>
          <w:sz w:val="24"/>
          <w:szCs w:val="24"/>
        </w:rPr>
        <w:t>.</w:t>
      </w:r>
      <w:r w:rsidR="00EA4A0B" w:rsidRPr="009D346A">
        <w:rPr>
          <w:rFonts w:ascii="Times New Roman" w:hAnsi="Times New Roman" w:cs="Times New Roman"/>
          <w:sz w:val="24"/>
          <w:szCs w:val="24"/>
        </w:rPr>
        <w:t xml:space="preserve"> </w:t>
      </w:r>
      <w:r w:rsidR="00767E07" w:rsidRPr="009D346A">
        <w:rPr>
          <w:rFonts w:ascii="Times New Roman" w:hAnsi="Times New Roman" w:cs="Times New Roman"/>
          <w:sz w:val="24"/>
          <w:szCs w:val="24"/>
        </w:rPr>
        <w:t xml:space="preserve"> </w:t>
      </w:r>
    </w:p>
    <w:p w:rsidR="00FE78D8" w:rsidRPr="009D346A" w:rsidRDefault="00EB0A8C" w:rsidP="009633D9">
      <w:pPr>
        <w:jc w:val="both"/>
        <w:rPr>
          <w:rFonts w:ascii="Times New Roman" w:hAnsi="Times New Roman" w:cs="Times New Roman"/>
          <w:sz w:val="24"/>
          <w:szCs w:val="24"/>
        </w:rPr>
      </w:pPr>
      <w:r w:rsidRPr="009D346A">
        <w:rPr>
          <w:rFonts w:ascii="Times New Roman" w:hAnsi="Times New Roman" w:cs="Times New Roman"/>
          <w:sz w:val="24"/>
          <w:szCs w:val="24"/>
        </w:rPr>
        <w:t>T</w:t>
      </w:r>
      <w:r w:rsidR="00A3409F" w:rsidRPr="009D346A">
        <w:rPr>
          <w:rFonts w:ascii="Times New Roman" w:hAnsi="Times New Roman" w:cs="Times New Roman"/>
          <w:sz w:val="24"/>
          <w:szCs w:val="24"/>
        </w:rPr>
        <w:t xml:space="preserve">here </w:t>
      </w:r>
      <w:r w:rsidR="00E1511B" w:rsidRPr="009D346A">
        <w:rPr>
          <w:rFonts w:ascii="Times New Roman" w:hAnsi="Times New Roman" w:cs="Times New Roman"/>
          <w:sz w:val="24"/>
          <w:szCs w:val="24"/>
        </w:rPr>
        <w:t>is</w:t>
      </w:r>
      <w:r w:rsidR="00A3409F" w:rsidRPr="009D346A">
        <w:rPr>
          <w:rFonts w:ascii="Times New Roman" w:hAnsi="Times New Roman" w:cs="Times New Roman"/>
          <w:sz w:val="24"/>
          <w:szCs w:val="24"/>
        </w:rPr>
        <w:t xml:space="preserve"> a lack of </w:t>
      </w:r>
      <w:r w:rsidR="00FD5DCB" w:rsidRPr="009D346A">
        <w:rPr>
          <w:rFonts w:ascii="Times New Roman" w:hAnsi="Times New Roman" w:cs="Times New Roman"/>
          <w:sz w:val="24"/>
          <w:szCs w:val="24"/>
        </w:rPr>
        <w:t>serious</w:t>
      </w:r>
      <w:r w:rsidR="00134AF3" w:rsidRPr="009D346A">
        <w:rPr>
          <w:rFonts w:ascii="Times New Roman" w:hAnsi="Times New Roman" w:cs="Times New Roman"/>
          <w:sz w:val="24"/>
          <w:szCs w:val="24"/>
        </w:rPr>
        <w:t>/</w:t>
      </w:r>
      <w:r w:rsidR="00A44091" w:rsidRPr="009D346A">
        <w:rPr>
          <w:rFonts w:ascii="Times New Roman" w:hAnsi="Times New Roman" w:cs="Times New Roman"/>
          <w:sz w:val="24"/>
          <w:szCs w:val="24"/>
        </w:rPr>
        <w:t>critical engagement with Nehru’</w:t>
      </w:r>
      <w:r w:rsidR="00FE78D8" w:rsidRPr="009D346A">
        <w:rPr>
          <w:rFonts w:ascii="Times New Roman" w:hAnsi="Times New Roman" w:cs="Times New Roman"/>
          <w:sz w:val="24"/>
          <w:szCs w:val="24"/>
        </w:rPr>
        <w:t xml:space="preserve">s </w:t>
      </w:r>
      <w:r w:rsidR="00EC6005" w:rsidRPr="009D346A">
        <w:rPr>
          <w:rFonts w:ascii="Times New Roman" w:hAnsi="Times New Roman" w:cs="Times New Roman"/>
          <w:sz w:val="24"/>
          <w:szCs w:val="24"/>
        </w:rPr>
        <w:t>contribution</w:t>
      </w:r>
      <w:r w:rsidR="000B2ECB" w:rsidRPr="009D346A">
        <w:rPr>
          <w:rFonts w:ascii="Times New Roman" w:hAnsi="Times New Roman" w:cs="Times New Roman"/>
          <w:sz w:val="24"/>
          <w:szCs w:val="24"/>
        </w:rPr>
        <w:t xml:space="preserve"> in IR</w:t>
      </w:r>
      <w:r w:rsidR="000A76C7" w:rsidRPr="009D346A">
        <w:rPr>
          <w:rFonts w:ascii="Times New Roman" w:hAnsi="Times New Roman" w:cs="Times New Roman"/>
          <w:sz w:val="24"/>
          <w:szCs w:val="24"/>
        </w:rPr>
        <w:t>.</w:t>
      </w:r>
      <w:r w:rsidR="009B2EC7" w:rsidRPr="009D346A">
        <w:rPr>
          <w:rFonts w:ascii="Times New Roman" w:hAnsi="Times New Roman" w:cs="Times New Roman"/>
          <w:sz w:val="24"/>
          <w:szCs w:val="24"/>
        </w:rPr>
        <w:t xml:space="preserve"> </w:t>
      </w:r>
      <w:r w:rsidR="00E55D19" w:rsidRPr="009D346A">
        <w:rPr>
          <w:rFonts w:ascii="Times New Roman" w:hAnsi="Times New Roman" w:cs="Times New Roman"/>
          <w:sz w:val="24"/>
          <w:szCs w:val="24"/>
        </w:rPr>
        <w:t xml:space="preserve">It reflects </w:t>
      </w:r>
      <w:r w:rsidR="00515078" w:rsidRPr="009D346A">
        <w:rPr>
          <w:rFonts w:ascii="Times New Roman" w:hAnsi="Times New Roman" w:cs="Times New Roman"/>
          <w:sz w:val="24"/>
          <w:szCs w:val="24"/>
        </w:rPr>
        <w:t xml:space="preserve">how </w:t>
      </w:r>
      <w:r w:rsidR="00683390" w:rsidRPr="009D346A">
        <w:rPr>
          <w:rFonts w:ascii="Times New Roman" w:hAnsi="Times New Roman" w:cs="Times New Roman"/>
          <w:sz w:val="24"/>
          <w:szCs w:val="24"/>
        </w:rPr>
        <w:t>non-Western perspective</w:t>
      </w:r>
      <w:r w:rsidR="00981263" w:rsidRPr="009D346A">
        <w:rPr>
          <w:rFonts w:ascii="Times New Roman" w:hAnsi="Times New Roman" w:cs="Times New Roman"/>
          <w:sz w:val="24"/>
          <w:szCs w:val="24"/>
        </w:rPr>
        <w:t>s</w:t>
      </w:r>
      <w:r w:rsidR="00683390" w:rsidRPr="009D346A">
        <w:rPr>
          <w:rFonts w:ascii="Times New Roman" w:hAnsi="Times New Roman" w:cs="Times New Roman"/>
          <w:sz w:val="24"/>
          <w:szCs w:val="24"/>
        </w:rPr>
        <w:t xml:space="preserve"> have been marginalized</w:t>
      </w:r>
      <w:r w:rsidR="00D70AC1" w:rsidRPr="009D346A">
        <w:rPr>
          <w:rFonts w:ascii="Times New Roman" w:hAnsi="Times New Roman" w:cs="Times New Roman"/>
          <w:sz w:val="24"/>
          <w:szCs w:val="24"/>
        </w:rPr>
        <w:t>.</w:t>
      </w:r>
      <w:r w:rsidR="00D459E7" w:rsidRPr="009D346A">
        <w:rPr>
          <w:rFonts w:ascii="Times New Roman" w:hAnsi="Times New Roman" w:cs="Times New Roman"/>
          <w:sz w:val="24"/>
          <w:szCs w:val="24"/>
        </w:rPr>
        <w:t xml:space="preserve"> Nehru</w:t>
      </w:r>
      <w:r w:rsidR="00D70AC1" w:rsidRPr="009D346A">
        <w:rPr>
          <w:rFonts w:ascii="Times New Roman" w:hAnsi="Times New Roman" w:cs="Times New Roman"/>
          <w:sz w:val="24"/>
          <w:szCs w:val="24"/>
        </w:rPr>
        <w:t>’s contribution</w:t>
      </w:r>
      <w:r w:rsidR="00F60149" w:rsidRPr="009D346A">
        <w:rPr>
          <w:rFonts w:ascii="Times New Roman" w:hAnsi="Times New Roman" w:cs="Times New Roman"/>
          <w:sz w:val="24"/>
          <w:szCs w:val="24"/>
        </w:rPr>
        <w:t xml:space="preserve"> needs to be revisited and </w:t>
      </w:r>
      <w:proofErr w:type="spellStart"/>
      <w:r w:rsidR="00D459E7" w:rsidRPr="009D346A">
        <w:rPr>
          <w:rFonts w:ascii="Times New Roman" w:hAnsi="Times New Roman" w:cs="Times New Roman"/>
          <w:sz w:val="24"/>
          <w:szCs w:val="24"/>
        </w:rPr>
        <w:t>analysed</w:t>
      </w:r>
      <w:proofErr w:type="spellEnd"/>
      <w:r w:rsidR="0090088D" w:rsidRPr="009D346A">
        <w:rPr>
          <w:rFonts w:ascii="Times New Roman" w:hAnsi="Times New Roman" w:cs="Times New Roman"/>
          <w:sz w:val="24"/>
          <w:szCs w:val="24"/>
        </w:rPr>
        <w:t xml:space="preserve">. </w:t>
      </w:r>
      <w:r w:rsidR="005611DC" w:rsidRPr="009D346A">
        <w:rPr>
          <w:rFonts w:ascii="Times New Roman" w:hAnsi="Times New Roman" w:cs="Times New Roman"/>
          <w:sz w:val="24"/>
          <w:szCs w:val="24"/>
        </w:rPr>
        <w:t>H</w:t>
      </w:r>
      <w:r w:rsidR="00B22A54" w:rsidRPr="009D346A">
        <w:rPr>
          <w:rFonts w:ascii="Times New Roman" w:hAnsi="Times New Roman" w:cs="Times New Roman"/>
          <w:sz w:val="24"/>
          <w:szCs w:val="24"/>
        </w:rPr>
        <w:t xml:space="preserve">is worldview </w:t>
      </w:r>
      <w:r w:rsidR="005611DC" w:rsidRPr="009D346A">
        <w:rPr>
          <w:rFonts w:ascii="Times New Roman" w:hAnsi="Times New Roman" w:cs="Times New Roman"/>
          <w:sz w:val="24"/>
          <w:szCs w:val="24"/>
        </w:rPr>
        <w:t xml:space="preserve">represented </w:t>
      </w:r>
      <w:r w:rsidR="00071320" w:rsidRPr="009D346A">
        <w:rPr>
          <w:rFonts w:ascii="Times New Roman" w:hAnsi="Times New Roman" w:cs="Times New Roman"/>
          <w:sz w:val="24"/>
          <w:szCs w:val="24"/>
        </w:rPr>
        <w:t>idealism</w:t>
      </w:r>
      <w:r w:rsidR="005611DC" w:rsidRPr="009D346A">
        <w:rPr>
          <w:rFonts w:ascii="Times New Roman" w:hAnsi="Times New Roman" w:cs="Times New Roman"/>
          <w:sz w:val="24"/>
          <w:szCs w:val="24"/>
        </w:rPr>
        <w:t xml:space="preserve"> predominantly, </w:t>
      </w:r>
      <w:r w:rsidR="00387CE7" w:rsidRPr="009D346A">
        <w:rPr>
          <w:rFonts w:ascii="Times New Roman" w:hAnsi="Times New Roman" w:cs="Times New Roman"/>
          <w:sz w:val="24"/>
          <w:szCs w:val="24"/>
        </w:rPr>
        <w:t>yet</w:t>
      </w:r>
      <w:r w:rsidR="005611DC" w:rsidRPr="009D346A">
        <w:rPr>
          <w:rFonts w:ascii="Times New Roman" w:hAnsi="Times New Roman" w:cs="Times New Roman"/>
          <w:sz w:val="24"/>
          <w:szCs w:val="24"/>
        </w:rPr>
        <w:t xml:space="preserve"> realism </w:t>
      </w:r>
      <w:r w:rsidR="00387CE7" w:rsidRPr="009D346A">
        <w:rPr>
          <w:rFonts w:ascii="Times New Roman" w:hAnsi="Times New Roman" w:cs="Times New Roman"/>
          <w:sz w:val="24"/>
          <w:szCs w:val="24"/>
        </w:rPr>
        <w:t>can also be traced</w:t>
      </w:r>
      <w:r w:rsidR="00B22A54" w:rsidRPr="009D346A">
        <w:rPr>
          <w:rFonts w:ascii="Times New Roman" w:hAnsi="Times New Roman" w:cs="Times New Roman"/>
          <w:sz w:val="24"/>
          <w:szCs w:val="24"/>
        </w:rPr>
        <w:t>.</w:t>
      </w:r>
      <w:r w:rsidR="00EA4A0B" w:rsidRPr="009D346A">
        <w:rPr>
          <w:rFonts w:ascii="Times New Roman" w:hAnsi="Times New Roman" w:cs="Times New Roman"/>
          <w:sz w:val="24"/>
          <w:szCs w:val="24"/>
        </w:rPr>
        <w:t xml:space="preserve"> </w:t>
      </w:r>
      <w:r w:rsidR="00E56B1A" w:rsidRPr="009D346A">
        <w:rPr>
          <w:rFonts w:ascii="Times New Roman" w:hAnsi="Times New Roman" w:cs="Times New Roman"/>
          <w:sz w:val="24"/>
          <w:szCs w:val="24"/>
        </w:rPr>
        <w:t>Nehru</w:t>
      </w:r>
      <w:r w:rsidR="00EA4A0B" w:rsidRPr="009D346A">
        <w:rPr>
          <w:rFonts w:ascii="Times New Roman" w:hAnsi="Times New Roman" w:cs="Times New Roman"/>
          <w:sz w:val="24"/>
          <w:szCs w:val="24"/>
        </w:rPr>
        <w:t xml:space="preserve"> </w:t>
      </w:r>
      <w:r w:rsidR="000A4789" w:rsidRPr="009D346A">
        <w:rPr>
          <w:rFonts w:ascii="Times New Roman" w:hAnsi="Times New Roman" w:cs="Times New Roman"/>
          <w:sz w:val="24"/>
          <w:szCs w:val="24"/>
        </w:rPr>
        <w:t>linked</w:t>
      </w:r>
      <w:r w:rsidR="00EA4A0B" w:rsidRPr="009D346A">
        <w:rPr>
          <w:rFonts w:ascii="Times New Roman" w:hAnsi="Times New Roman" w:cs="Times New Roman"/>
          <w:sz w:val="24"/>
          <w:szCs w:val="24"/>
        </w:rPr>
        <w:t xml:space="preserve"> the </w:t>
      </w:r>
      <w:r w:rsidR="007A1555" w:rsidRPr="009D346A">
        <w:rPr>
          <w:rFonts w:ascii="Times New Roman" w:hAnsi="Times New Roman" w:cs="Times New Roman"/>
          <w:sz w:val="24"/>
          <w:szCs w:val="24"/>
        </w:rPr>
        <w:t>domains</w:t>
      </w:r>
      <w:r w:rsidR="00EA4A0B" w:rsidRPr="009D346A">
        <w:rPr>
          <w:rFonts w:ascii="Times New Roman" w:hAnsi="Times New Roman" w:cs="Times New Roman"/>
          <w:sz w:val="24"/>
          <w:szCs w:val="24"/>
        </w:rPr>
        <w:t xml:space="preserve"> of policy making as well as intellectual analyses</w:t>
      </w:r>
      <w:r w:rsidR="00BD7F87" w:rsidRPr="009D346A">
        <w:rPr>
          <w:rFonts w:ascii="Times New Roman" w:hAnsi="Times New Roman" w:cs="Times New Roman"/>
          <w:sz w:val="24"/>
          <w:szCs w:val="24"/>
        </w:rPr>
        <w:t>/</w:t>
      </w:r>
      <w:r w:rsidR="00EA4A0B" w:rsidRPr="009D346A">
        <w:rPr>
          <w:rFonts w:ascii="Times New Roman" w:hAnsi="Times New Roman" w:cs="Times New Roman"/>
          <w:sz w:val="24"/>
          <w:szCs w:val="24"/>
        </w:rPr>
        <w:t xml:space="preserve">assessment in </w:t>
      </w:r>
      <w:r w:rsidR="000A4789" w:rsidRPr="009D346A">
        <w:rPr>
          <w:rFonts w:ascii="Times New Roman" w:hAnsi="Times New Roman" w:cs="Times New Roman"/>
          <w:sz w:val="24"/>
          <w:szCs w:val="24"/>
        </w:rPr>
        <w:t>IR</w:t>
      </w:r>
      <w:r w:rsidR="00A62367" w:rsidRPr="009D346A">
        <w:rPr>
          <w:rFonts w:ascii="Times New Roman" w:hAnsi="Times New Roman" w:cs="Times New Roman"/>
          <w:sz w:val="24"/>
          <w:szCs w:val="24"/>
        </w:rPr>
        <w:t xml:space="preserve">. </w:t>
      </w:r>
      <w:r w:rsidR="00507FAA" w:rsidRPr="009D346A">
        <w:rPr>
          <w:rFonts w:ascii="Times New Roman" w:hAnsi="Times New Roman" w:cs="Times New Roman"/>
          <w:sz w:val="24"/>
          <w:szCs w:val="24"/>
        </w:rPr>
        <w:t>Paper explores some of these issues.</w:t>
      </w:r>
      <w:r w:rsidR="00EA4A0B" w:rsidRPr="009D346A">
        <w:rPr>
          <w:rFonts w:ascii="Times New Roman" w:hAnsi="Times New Roman" w:cs="Times New Roman"/>
          <w:sz w:val="24"/>
          <w:szCs w:val="24"/>
        </w:rPr>
        <w:t xml:space="preserve"> </w:t>
      </w:r>
    </w:p>
    <w:p w:rsidR="002D7E73" w:rsidRPr="009D346A" w:rsidRDefault="00245005" w:rsidP="009633D9">
      <w:pPr>
        <w:jc w:val="both"/>
        <w:rPr>
          <w:rFonts w:ascii="Times New Roman" w:hAnsi="Times New Roman" w:cs="Times New Roman"/>
          <w:sz w:val="24"/>
          <w:szCs w:val="24"/>
        </w:rPr>
      </w:pPr>
      <w:r w:rsidRPr="009D346A">
        <w:rPr>
          <w:rFonts w:ascii="Times New Roman" w:hAnsi="Times New Roman" w:cs="Times New Roman"/>
          <w:sz w:val="24"/>
          <w:szCs w:val="24"/>
        </w:rPr>
        <w:t>Constructing</w:t>
      </w:r>
      <w:r w:rsidR="00972B37" w:rsidRPr="009D346A">
        <w:rPr>
          <w:rFonts w:ascii="Times New Roman" w:hAnsi="Times New Roman" w:cs="Times New Roman"/>
          <w:sz w:val="24"/>
          <w:szCs w:val="24"/>
        </w:rPr>
        <w:t xml:space="preserve"> co</w:t>
      </w:r>
      <w:r w:rsidR="006C22E9" w:rsidRPr="009D346A">
        <w:rPr>
          <w:rFonts w:ascii="Times New Roman" w:hAnsi="Times New Roman" w:cs="Times New Roman"/>
          <w:sz w:val="24"/>
          <w:szCs w:val="24"/>
        </w:rPr>
        <w:t>nceptual frame</w:t>
      </w:r>
      <w:r w:rsidR="00712AD2" w:rsidRPr="009D346A">
        <w:rPr>
          <w:rFonts w:ascii="Times New Roman" w:hAnsi="Times New Roman" w:cs="Times New Roman"/>
          <w:sz w:val="24"/>
          <w:szCs w:val="24"/>
        </w:rPr>
        <w:t>work of I</w:t>
      </w:r>
      <w:r w:rsidR="00D41A98" w:rsidRPr="009D346A">
        <w:rPr>
          <w:rFonts w:ascii="Times New Roman" w:hAnsi="Times New Roman" w:cs="Times New Roman"/>
          <w:sz w:val="24"/>
          <w:szCs w:val="24"/>
        </w:rPr>
        <w:t>R</w:t>
      </w:r>
      <w:r w:rsidR="00972B37" w:rsidRPr="009D346A">
        <w:rPr>
          <w:rFonts w:ascii="Times New Roman" w:hAnsi="Times New Roman" w:cs="Times New Roman"/>
          <w:sz w:val="24"/>
          <w:szCs w:val="24"/>
        </w:rPr>
        <w:t xml:space="preserve">, Nehru </w:t>
      </w:r>
      <w:r w:rsidR="00EC642E" w:rsidRPr="009D346A">
        <w:rPr>
          <w:rFonts w:ascii="Times New Roman" w:hAnsi="Times New Roman" w:cs="Times New Roman"/>
          <w:sz w:val="24"/>
          <w:szCs w:val="24"/>
        </w:rPr>
        <w:t>played significant role</w:t>
      </w:r>
      <w:r w:rsidR="007638DD" w:rsidRPr="009D346A">
        <w:rPr>
          <w:rFonts w:ascii="Times New Roman" w:hAnsi="Times New Roman" w:cs="Times New Roman"/>
          <w:sz w:val="24"/>
          <w:szCs w:val="24"/>
        </w:rPr>
        <w:t xml:space="preserve"> </w:t>
      </w:r>
      <w:r w:rsidR="00EC642E" w:rsidRPr="009D346A">
        <w:rPr>
          <w:rFonts w:ascii="Times New Roman" w:hAnsi="Times New Roman" w:cs="Times New Roman"/>
          <w:sz w:val="24"/>
          <w:szCs w:val="24"/>
        </w:rPr>
        <w:t>in India’s</w:t>
      </w:r>
      <w:r w:rsidR="00C9571D" w:rsidRPr="009D346A">
        <w:rPr>
          <w:rFonts w:ascii="Times New Roman" w:hAnsi="Times New Roman" w:cs="Times New Roman"/>
          <w:sz w:val="24"/>
          <w:szCs w:val="24"/>
        </w:rPr>
        <w:t xml:space="preserve"> foreign policy. His theo</w:t>
      </w:r>
      <w:r w:rsidR="00640E44" w:rsidRPr="009D346A">
        <w:rPr>
          <w:rFonts w:ascii="Times New Roman" w:hAnsi="Times New Roman" w:cs="Times New Roman"/>
          <w:sz w:val="24"/>
          <w:szCs w:val="24"/>
        </w:rPr>
        <w:t xml:space="preserve">retical formulations </w:t>
      </w:r>
      <w:r w:rsidR="003D6277" w:rsidRPr="009D346A">
        <w:rPr>
          <w:rFonts w:ascii="Times New Roman" w:hAnsi="Times New Roman" w:cs="Times New Roman"/>
          <w:sz w:val="24"/>
          <w:szCs w:val="24"/>
        </w:rPr>
        <w:t>included</w:t>
      </w:r>
      <w:r w:rsidR="002560B6" w:rsidRPr="009D346A">
        <w:rPr>
          <w:rFonts w:ascii="Times New Roman" w:hAnsi="Times New Roman" w:cs="Times New Roman"/>
          <w:sz w:val="24"/>
          <w:szCs w:val="24"/>
        </w:rPr>
        <w:t xml:space="preserve"> </w:t>
      </w:r>
      <w:proofErr w:type="spellStart"/>
      <w:r w:rsidR="002560B6" w:rsidRPr="009D346A">
        <w:rPr>
          <w:rFonts w:ascii="Times New Roman" w:hAnsi="Times New Roman" w:cs="Times New Roman"/>
          <w:sz w:val="24"/>
          <w:szCs w:val="24"/>
        </w:rPr>
        <w:t>Panchsheel</w:t>
      </w:r>
      <w:proofErr w:type="spellEnd"/>
      <w:r w:rsidR="002560B6" w:rsidRPr="009D346A">
        <w:rPr>
          <w:rFonts w:ascii="Times New Roman" w:hAnsi="Times New Roman" w:cs="Times New Roman"/>
          <w:sz w:val="24"/>
          <w:szCs w:val="24"/>
        </w:rPr>
        <w:t>, N</w:t>
      </w:r>
      <w:r w:rsidR="00972B37" w:rsidRPr="009D346A">
        <w:rPr>
          <w:rFonts w:ascii="Times New Roman" w:hAnsi="Times New Roman" w:cs="Times New Roman"/>
          <w:sz w:val="24"/>
          <w:szCs w:val="24"/>
        </w:rPr>
        <w:t>on</w:t>
      </w:r>
      <w:r w:rsidR="002560B6" w:rsidRPr="009D346A">
        <w:rPr>
          <w:rFonts w:ascii="Times New Roman" w:hAnsi="Times New Roman" w:cs="Times New Roman"/>
          <w:sz w:val="24"/>
          <w:szCs w:val="24"/>
        </w:rPr>
        <w:t>-</w:t>
      </w:r>
      <w:r w:rsidR="000D64A8" w:rsidRPr="009D346A">
        <w:rPr>
          <w:rFonts w:ascii="Times New Roman" w:hAnsi="Times New Roman" w:cs="Times New Roman"/>
          <w:sz w:val="24"/>
          <w:szCs w:val="24"/>
        </w:rPr>
        <w:t>A</w:t>
      </w:r>
      <w:r w:rsidR="00972B37" w:rsidRPr="009D346A">
        <w:rPr>
          <w:rFonts w:ascii="Times New Roman" w:hAnsi="Times New Roman" w:cs="Times New Roman"/>
          <w:sz w:val="24"/>
          <w:szCs w:val="24"/>
        </w:rPr>
        <w:t>lig</w:t>
      </w:r>
      <w:r w:rsidR="00BD7E10" w:rsidRPr="009D346A">
        <w:rPr>
          <w:rFonts w:ascii="Times New Roman" w:hAnsi="Times New Roman" w:cs="Times New Roman"/>
          <w:sz w:val="24"/>
          <w:szCs w:val="24"/>
        </w:rPr>
        <w:t>nment, colonialism and racism. He</w:t>
      </w:r>
      <w:r w:rsidR="00972B37" w:rsidRPr="009D346A">
        <w:rPr>
          <w:rFonts w:ascii="Times New Roman" w:hAnsi="Times New Roman" w:cs="Times New Roman"/>
          <w:sz w:val="24"/>
          <w:szCs w:val="24"/>
        </w:rPr>
        <w:t xml:space="preserve"> </w:t>
      </w:r>
      <w:r w:rsidR="00FB7D88" w:rsidRPr="009D346A">
        <w:rPr>
          <w:rFonts w:ascii="Times New Roman" w:hAnsi="Times New Roman" w:cs="Times New Roman"/>
          <w:sz w:val="24"/>
          <w:szCs w:val="24"/>
        </w:rPr>
        <w:t>differed with</w:t>
      </w:r>
      <w:r w:rsidR="00BD7E10" w:rsidRPr="009D346A">
        <w:rPr>
          <w:rFonts w:ascii="Times New Roman" w:hAnsi="Times New Roman" w:cs="Times New Roman"/>
          <w:sz w:val="24"/>
          <w:szCs w:val="24"/>
        </w:rPr>
        <w:t xml:space="preserve"> </w:t>
      </w:r>
      <w:r w:rsidR="00B201FE" w:rsidRPr="009D346A">
        <w:rPr>
          <w:rFonts w:ascii="Times New Roman" w:hAnsi="Times New Roman" w:cs="Times New Roman"/>
          <w:sz w:val="24"/>
          <w:szCs w:val="24"/>
        </w:rPr>
        <w:t xml:space="preserve">the </w:t>
      </w:r>
      <w:r w:rsidR="00BD7E10" w:rsidRPr="009D346A">
        <w:rPr>
          <w:rFonts w:ascii="Times New Roman" w:hAnsi="Times New Roman" w:cs="Times New Roman"/>
          <w:sz w:val="24"/>
          <w:szCs w:val="24"/>
        </w:rPr>
        <w:t>existing</w:t>
      </w:r>
      <w:r w:rsidR="00C54732" w:rsidRPr="009D346A">
        <w:rPr>
          <w:rFonts w:ascii="Times New Roman" w:hAnsi="Times New Roman" w:cs="Times New Roman"/>
          <w:sz w:val="24"/>
          <w:szCs w:val="24"/>
        </w:rPr>
        <w:t xml:space="preserve"> dominant</w:t>
      </w:r>
      <w:r w:rsidR="00BD7E10" w:rsidRPr="009D346A">
        <w:rPr>
          <w:rFonts w:ascii="Times New Roman" w:hAnsi="Times New Roman" w:cs="Times New Roman"/>
          <w:sz w:val="24"/>
          <w:szCs w:val="24"/>
        </w:rPr>
        <w:t xml:space="preserve"> I</w:t>
      </w:r>
      <w:r w:rsidR="00B201FE" w:rsidRPr="009D346A">
        <w:rPr>
          <w:rFonts w:ascii="Times New Roman" w:hAnsi="Times New Roman" w:cs="Times New Roman"/>
          <w:sz w:val="24"/>
          <w:szCs w:val="24"/>
        </w:rPr>
        <w:t>R</w:t>
      </w:r>
      <w:r w:rsidR="00BD7E10" w:rsidRPr="009D346A">
        <w:rPr>
          <w:rFonts w:ascii="Times New Roman" w:hAnsi="Times New Roman" w:cs="Times New Roman"/>
          <w:sz w:val="24"/>
          <w:szCs w:val="24"/>
        </w:rPr>
        <w:t xml:space="preserve"> paradigm</w:t>
      </w:r>
      <w:r w:rsidR="00AC099F" w:rsidRPr="009D346A">
        <w:rPr>
          <w:rFonts w:ascii="Times New Roman" w:hAnsi="Times New Roman" w:cs="Times New Roman"/>
          <w:sz w:val="24"/>
          <w:szCs w:val="24"/>
        </w:rPr>
        <w:t>,</w:t>
      </w:r>
      <w:r w:rsidR="003473D0" w:rsidRPr="009D346A">
        <w:rPr>
          <w:rFonts w:ascii="Times New Roman" w:hAnsi="Times New Roman" w:cs="Times New Roman"/>
          <w:sz w:val="24"/>
          <w:szCs w:val="24"/>
        </w:rPr>
        <w:t xml:space="preserve"> </w:t>
      </w:r>
      <w:r w:rsidR="008F3669" w:rsidRPr="009D346A">
        <w:rPr>
          <w:rFonts w:ascii="Times New Roman" w:hAnsi="Times New Roman" w:cs="Times New Roman"/>
          <w:sz w:val="24"/>
          <w:szCs w:val="24"/>
        </w:rPr>
        <w:t>avoided</w:t>
      </w:r>
      <w:r w:rsidR="00C06B4F" w:rsidRPr="009D346A">
        <w:rPr>
          <w:rFonts w:ascii="Times New Roman" w:hAnsi="Times New Roman" w:cs="Times New Roman"/>
          <w:sz w:val="24"/>
          <w:szCs w:val="24"/>
        </w:rPr>
        <w:t xml:space="preserve"> the </w:t>
      </w:r>
      <w:r w:rsidR="00972B37" w:rsidRPr="009D346A">
        <w:rPr>
          <w:rFonts w:ascii="Times New Roman" w:hAnsi="Times New Roman" w:cs="Times New Roman"/>
          <w:sz w:val="24"/>
          <w:szCs w:val="24"/>
        </w:rPr>
        <w:t>power bloc</w:t>
      </w:r>
      <w:r w:rsidR="008F3669" w:rsidRPr="009D346A">
        <w:rPr>
          <w:rFonts w:ascii="Times New Roman" w:hAnsi="Times New Roman" w:cs="Times New Roman"/>
          <w:sz w:val="24"/>
          <w:szCs w:val="24"/>
        </w:rPr>
        <w:t>s</w:t>
      </w:r>
      <w:r w:rsidR="008E33F5" w:rsidRPr="009D346A">
        <w:rPr>
          <w:rFonts w:ascii="Times New Roman" w:hAnsi="Times New Roman" w:cs="Times New Roman"/>
          <w:sz w:val="24"/>
          <w:szCs w:val="24"/>
        </w:rPr>
        <w:t xml:space="preserve">, </w:t>
      </w:r>
      <w:r w:rsidR="00274937" w:rsidRPr="009D346A">
        <w:rPr>
          <w:rFonts w:ascii="Times New Roman" w:hAnsi="Times New Roman" w:cs="Times New Roman"/>
          <w:sz w:val="24"/>
          <w:szCs w:val="24"/>
        </w:rPr>
        <w:t xml:space="preserve">advocated </w:t>
      </w:r>
      <w:r w:rsidR="00274937" w:rsidRPr="009D346A">
        <w:rPr>
          <w:rFonts w:ascii="Times New Roman" w:hAnsi="Times New Roman" w:cs="Times New Roman"/>
          <w:sz w:val="24"/>
          <w:szCs w:val="24"/>
        </w:rPr>
        <w:t>‘One World’</w:t>
      </w:r>
      <w:r w:rsidR="00274937" w:rsidRPr="009D346A">
        <w:rPr>
          <w:rFonts w:ascii="Times New Roman" w:hAnsi="Times New Roman" w:cs="Times New Roman"/>
          <w:sz w:val="24"/>
          <w:szCs w:val="24"/>
        </w:rPr>
        <w:t xml:space="preserve">, </w:t>
      </w:r>
      <w:r w:rsidR="008E33F5" w:rsidRPr="009D346A">
        <w:rPr>
          <w:rFonts w:ascii="Times New Roman" w:hAnsi="Times New Roman" w:cs="Times New Roman"/>
          <w:sz w:val="24"/>
          <w:szCs w:val="24"/>
        </w:rPr>
        <w:t>and founded</w:t>
      </w:r>
      <w:r w:rsidR="00972B37" w:rsidRPr="009D346A">
        <w:rPr>
          <w:rFonts w:ascii="Times New Roman" w:hAnsi="Times New Roman" w:cs="Times New Roman"/>
          <w:sz w:val="24"/>
          <w:szCs w:val="24"/>
        </w:rPr>
        <w:t xml:space="preserve"> N</w:t>
      </w:r>
      <w:r w:rsidR="00291093" w:rsidRPr="009D346A">
        <w:rPr>
          <w:rFonts w:ascii="Times New Roman" w:hAnsi="Times New Roman" w:cs="Times New Roman"/>
          <w:sz w:val="24"/>
          <w:szCs w:val="24"/>
        </w:rPr>
        <w:t>AM</w:t>
      </w:r>
      <w:r w:rsidR="0041494B" w:rsidRPr="009D346A">
        <w:rPr>
          <w:rFonts w:ascii="Times New Roman" w:hAnsi="Times New Roman" w:cs="Times New Roman"/>
          <w:sz w:val="24"/>
          <w:szCs w:val="24"/>
        </w:rPr>
        <w:t xml:space="preserve">. </w:t>
      </w:r>
      <w:r w:rsidR="00807623" w:rsidRPr="009D346A">
        <w:rPr>
          <w:rFonts w:ascii="Times New Roman" w:hAnsi="Times New Roman" w:cs="Times New Roman"/>
          <w:sz w:val="24"/>
          <w:szCs w:val="24"/>
        </w:rPr>
        <w:t xml:space="preserve">Paper examines how </w:t>
      </w:r>
      <w:r w:rsidR="00F34726" w:rsidRPr="009D346A">
        <w:rPr>
          <w:rFonts w:ascii="Times New Roman" w:hAnsi="Times New Roman" w:cs="Times New Roman"/>
          <w:sz w:val="24"/>
          <w:szCs w:val="24"/>
        </w:rPr>
        <w:t xml:space="preserve">Nehru attempted to </w:t>
      </w:r>
      <w:proofErr w:type="spellStart"/>
      <w:r w:rsidR="00F34726" w:rsidRPr="009D346A">
        <w:rPr>
          <w:rFonts w:ascii="Times New Roman" w:hAnsi="Times New Roman" w:cs="Times New Roman"/>
          <w:sz w:val="24"/>
          <w:szCs w:val="24"/>
        </w:rPr>
        <w:t>democratise</w:t>
      </w:r>
      <w:proofErr w:type="spellEnd"/>
      <w:r w:rsidR="00F34726" w:rsidRPr="009D346A">
        <w:rPr>
          <w:rFonts w:ascii="Times New Roman" w:hAnsi="Times New Roman" w:cs="Times New Roman"/>
          <w:sz w:val="24"/>
          <w:szCs w:val="24"/>
        </w:rPr>
        <w:t xml:space="preserve"> </w:t>
      </w:r>
      <w:r w:rsidR="008763A8" w:rsidRPr="009D346A">
        <w:rPr>
          <w:rFonts w:ascii="Times New Roman" w:hAnsi="Times New Roman" w:cs="Times New Roman"/>
          <w:sz w:val="24"/>
          <w:szCs w:val="24"/>
        </w:rPr>
        <w:t>IR</w:t>
      </w:r>
      <w:r w:rsidR="00CE5EB7" w:rsidRPr="009D346A">
        <w:rPr>
          <w:rFonts w:ascii="Times New Roman" w:hAnsi="Times New Roman" w:cs="Times New Roman"/>
          <w:sz w:val="24"/>
          <w:szCs w:val="24"/>
        </w:rPr>
        <w:t xml:space="preserve"> and </w:t>
      </w:r>
      <w:r w:rsidR="009B3FDD" w:rsidRPr="009D346A">
        <w:rPr>
          <w:rFonts w:ascii="Times New Roman" w:hAnsi="Times New Roman" w:cs="Times New Roman"/>
          <w:sz w:val="24"/>
          <w:szCs w:val="24"/>
        </w:rPr>
        <w:t>has potential of</w:t>
      </w:r>
      <w:r w:rsidR="00F34726" w:rsidRPr="009D346A">
        <w:rPr>
          <w:rFonts w:ascii="Times New Roman" w:hAnsi="Times New Roman" w:cs="Times New Roman"/>
          <w:sz w:val="24"/>
          <w:szCs w:val="24"/>
        </w:rPr>
        <w:t xml:space="preserve"> ‘humanizing’ the IR.</w:t>
      </w:r>
      <w:r w:rsidR="00FE5324" w:rsidRPr="009D346A">
        <w:rPr>
          <w:rFonts w:ascii="Times New Roman" w:hAnsi="Times New Roman" w:cs="Times New Roman"/>
          <w:sz w:val="24"/>
          <w:szCs w:val="24"/>
        </w:rPr>
        <w:t xml:space="preserve"> C</w:t>
      </w:r>
      <w:r w:rsidR="00A94B01" w:rsidRPr="009D346A">
        <w:rPr>
          <w:rFonts w:ascii="Times New Roman" w:hAnsi="Times New Roman" w:cs="Times New Roman"/>
          <w:sz w:val="24"/>
          <w:szCs w:val="24"/>
        </w:rPr>
        <w:t>ritical of power politics</w:t>
      </w:r>
      <w:r w:rsidR="00FE5324" w:rsidRPr="009D346A">
        <w:rPr>
          <w:rFonts w:ascii="Times New Roman" w:hAnsi="Times New Roman" w:cs="Times New Roman"/>
          <w:sz w:val="24"/>
          <w:szCs w:val="24"/>
        </w:rPr>
        <w:t xml:space="preserve">, he </w:t>
      </w:r>
      <w:r w:rsidR="00DE715D" w:rsidRPr="009D346A">
        <w:rPr>
          <w:rFonts w:ascii="Times New Roman" w:hAnsi="Times New Roman" w:cs="Times New Roman"/>
          <w:sz w:val="24"/>
          <w:szCs w:val="24"/>
        </w:rPr>
        <w:t>advocated</w:t>
      </w:r>
      <w:r w:rsidR="00A94B01" w:rsidRPr="009D346A">
        <w:rPr>
          <w:rFonts w:ascii="Times New Roman" w:hAnsi="Times New Roman" w:cs="Times New Roman"/>
          <w:sz w:val="24"/>
          <w:szCs w:val="24"/>
        </w:rPr>
        <w:t xml:space="preserve"> collective security arrangements and strong inter</w:t>
      </w:r>
      <w:r w:rsidR="00CE051D" w:rsidRPr="009D346A">
        <w:rPr>
          <w:rFonts w:ascii="Times New Roman" w:hAnsi="Times New Roman" w:cs="Times New Roman"/>
          <w:sz w:val="24"/>
          <w:szCs w:val="24"/>
        </w:rPr>
        <w:t xml:space="preserve">national institutions. </w:t>
      </w:r>
    </w:p>
    <w:p w:rsidR="00F34726" w:rsidRPr="009D346A" w:rsidRDefault="00145D5A" w:rsidP="009633D9">
      <w:pPr>
        <w:jc w:val="both"/>
        <w:rPr>
          <w:rFonts w:ascii="Times New Roman" w:hAnsi="Times New Roman" w:cs="Times New Roman"/>
          <w:sz w:val="24"/>
          <w:szCs w:val="24"/>
        </w:rPr>
      </w:pPr>
      <w:r w:rsidRPr="009D346A">
        <w:rPr>
          <w:rFonts w:ascii="Times New Roman" w:hAnsi="Times New Roman" w:cs="Times New Roman"/>
          <w:sz w:val="24"/>
          <w:szCs w:val="24"/>
        </w:rPr>
        <w:t xml:space="preserve">Paper </w:t>
      </w:r>
      <w:r w:rsidR="00DC56E6" w:rsidRPr="009D346A">
        <w:rPr>
          <w:rFonts w:ascii="Times New Roman" w:hAnsi="Times New Roman" w:cs="Times New Roman"/>
          <w:sz w:val="24"/>
          <w:szCs w:val="24"/>
        </w:rPr>
        <w:t>examines how a cri</w:t>
      </w:r>
      <w:r w:rsidR="007A55F2" w:rsidRPr="009D346A">
        <w:rPr>
          <w:rFonts w:ascii="Times New Roman" w:hAnsi="Times New Roman" w:cs="Times New Roman"/>
          <w:sz w:val="24"/>
          <w:szCs w:val="24"/>
        </w:rPr>
        <w:t>tical rethinking of Nehru’</w:t>
      </w:r>
      <w:r w:rsidR="00746229" w:rsidRPr="009D346A">
        <w:rPr>
          <w:rFonts w:ascii="Times New Roman" w:hAnsi="Times New Roman" w:cs="Times New Roman"/>
          <w:sz w:val="24"/>
          <w:szCs w:val="24"/>
        </w:rPr>
        <w:t xml:space="preserve">s ideas can help in creating alternative </w:t>
      </w:r>
      <w:r w:rsidR="00D04F8E" w:rsidRPr="009D346A">
        <w:rPr>
          <w:rFonts w:ascii="Times New Roman" w:hAnsi="Times New Roman" w:cs="Times New Roman"/>
          <w:sz w:val="24"/>
          <w:szCs w:val="24"/>
        </w:rPr>
        <w:t>imaginations</w:t>
      </w:r>
      <w:r w:rsidR="00746229" w:rsidRPr="009D346A">
        <w:rPr>
          <w:rFonts w:ascii="Times New Roman" w:hAnsi="Times New Roman" w:cs="Times New Roman"/>
          <w:sz w:val="24"/>
          <w:szCs w:val="24"/>
        </w:rPr>
        <w:t xml:space="preserve"> of IR</w:t>
      </w:r>
      <w:r w:rsidR="00DC56E6" w:rsidRPr="009D346A">
        <w:rPr>
          <w:rFonts w:ascii="Times New Roman" w:hAnsi="Times New Roman" w:cs="Times New Roman"/>
          <w:sz w:val="24"/>
          <w:szCs w:val="24"/>
        </w:rPr>
        <w:t>.</w:t>
      </w:r>
      <w:r w:rsidR="00D04F8E" w:rsidRPr="009D346A">
        <w:rPr>
          <w:rFonts w:ascii="Times New Roman" w:hAnsi="Times New Roman" w:cs="Times New Roman"/>
          <w:sz w:val="24"/>
          <w:szCs w:val="24"/>
        </w:rPr>
        <w:t xml:space="preserve"> </w:t>
      </w:r>
      <w:r w:rsidR="00D204F1" w:rsidRPr="009D346A">
        <w:rPr>
          <w:rFonts w:ascii="Times New Roman" w:hAnsi="Times New Roman" w:cs="Times New Roman"/>
          <w:sz w:val="24"/>
          <w:szCs w:val="24"/>
        </w:rPr>
        <w:t>Overall intellectual contribution of Indian IR to Global IR needs to be foregrounded.</w:t>
      </w:r>
      <w:r w:rsidR="000F3DFE" w:rsidRPr="009D346A">
        <w:rPr>
          <w:rFonts w:ascii="Times New Roman" w:hAnsi="Times New Roman" w:cs="Times New Roman"/>
          <w:sz w:val="24"/>
          <w:szCs w:val="24"/>
        </w:rPr>
        <w:t xml:space="preserve"> </w:t>
      </w:r>
      <w:r w:rsidR="004A231F" w:rsidRPr="009D346A">
        <w:rPr>
          <w:rFonts w:ascii="Times New Roman" w:hAnsi="Times New Roman" w:cs="Times New Roman"/>
          <w:sz w:val="24"/>
          <w:szCs w:val="24"/>
        </w:rPr>
        <w:t>The paper is an attempt to interrogate Nehru’s alternative approach to IR.</w:t>
      </w:r>
      <w:r w:rsidR="008226DB" w:rsidRPr="009D346A">
        <w:rPr>
          <w:rFonts w:ascii="Times New Roman" w:hAnsi="Times New Roman" w:cs="Times New Roman"/>
          <w:sz w:val="24"/>
          <w:szCs w:val="24"/>
        </w:rPr>
        <w:t xml:space="preserve"> </w:t>
      </w:r>
      <w:r w:rsidR="00F34726" w:rsidRPr="009D346A">
        <w:rPr>
          <w:rFonts w:ascii="Times New Roman" w:hAnsi="Times New Roman" w:cs="Times New Roman"/>
          <w:sz w:val="24"/>
          <w:szCs w:val="24"/>
        </w:rPr>
        <w:t xml:space="preserve">While reexamining our own traditions, there is a need to explore the possibility of a truly inclusive discipline, recognizing </w:t>
      </w:r>
      <w:proofErr w:type="gramStart"/>
      <w:r w:rsidR="00F34726" w:rsidRPr="009D346A">
        <w:rPr>
          <w:rFonts w:ascii="Times New Roman" w:hAnsi="Times New Roman" w:cs="Times New Roman"/>
          <w:sz w:val="24"/>
          <w:szCs w:val="24"/>
        </w:rPr>
        <w:t>its</w:t>
      </w:r>
      <w:proofErr w:type="gramEnd"/>
      <w:r w:rsidR="00F34726" w:rsidRPr="009D346A">
        <w:rPr>
          <w:rFonts w:ascii="Times New Roman" w:hAnsi="Times New Roman" w:cs="Times New Roman"/>
          <w:sz w:val="24"/>
          <w:szCs w:val="24"/>
        </w:rPr>
        <w:t xml:space="preserve"> multiple and diverse foundations.</w:t>
      </w:r>
    </w:p>
    <w:p w:rsidR="00A67A60" w:rsidRPr="009D346A" w:rsidRDefault="00A67A60" w:rsidP="009633D9">
      <w:pPr>
        <w:jc w:val="both"/>
        <w:rPr>
          <w:rFonts w:ascii="Times New Roman" w:hAnsi="Times New Roman" w:cs="Times New Roman"/>
          <w:sz w:val="24"/>
          <w:szCs w:val="24"/>
        </w:rPr>
      </w:pPr>
    </w:p>
    <w:p w:rsidR="00A67A60" w:rsidRPr="009D346A" w:rsidRDefault="00A67A60" w:rsidP="009633D9">
      <w:pPr>
        <w:jc w:val="both"/>
        <w:rPr>
          <w:rFonts w:ascii="Times New Roman" w:hAnsi="Times New Roman" w:cs="Times New Roman"/>
          <w:sz w:val="24"/>
          <w:szCs w:val="24"/>
        </w:rPr>
      </w:pPr>
      <w:r w:rsidRPr="009D346A">
        <w:rPr>
          <w:rFonts w:ascii="Times New Roman" w:hAnsi="Times New Roman" w:cs="Times New Roman"/>
          <w:sz w:val="24"/>
          <w:szCs w:val="24"/>
        </w:rPr>
        <w:t>Short Biography</w:t>
      </w:r>
    </w:p>
    <w:p w:rsidR="00A67A60" w:rsidRPr="009D346A" w:rsidRDefault="00E41B0F" w:rsidP="009633D9">
      <w:pPr>
        <w:jc w:val="both"/>
        <w:rPr>
          <w:rFonts w:ascii="Times New Roman" w:hAnsi="Times New Roman" w:cs="Times New Roman"/>
          <w:sz w:val="24"/>
          <w:szCs w:val="24"/>
        </w:rPr>
      </w:pPr>
      <w:r w:rsidRPr="009D346A">
        <w:rPr>
          <w:rFonts w:ascii="Times New Roman" w:hAnsi="Times New Roman" w:cs="Times New Roman"/>
          <w:sz w:val="24"/>
          <w:szCs w:val="24"/>
        </w:rPr>
        <w:t xml:space="preserve">Dr. Md. </w:t>
      </w:r>
      <w:proofErr w:type="spellStart"/>
      <w:r w:rsidRPr="009D346A">
        <w:rPr>
          <w:rFonts w:ascii="Times New Roman" w:hAnsi="Times New Roman" w:cs="Times New Roman"/>
          <w:sz w:val="24"/>
          <w:szCs w:val="24"/>
        </w:rPr>
        <w:t>Aftab</w:t>
      </w:r>
      <w:proofErr w:type="spellEnd"/>
      <w:r w:rsidRPr="009D346A">
        <w:rPr>
          <w:rFonts w:ascii="Times New Roman" w:hAnsi="Times New Roman" w:cs="Times New Roman"/>
          <w:sz w:val="24"/>
          <w:szCs w:val="24"/>
        </w:rPr>
        <w:t xml:space="preserve"> </w:t>
      </w:r>
      <w:proofErr w:type="spellStart"/>
      <w:r w:rsidRPr="009D346A">
        <w:rPr>
          <w:rFonts w:ascii="Times New Roman" w:hAnsi="Times New Roman" w:cs="Times New Roman"/>
          <w:sz w:val="24"/>
          <w:szCs w:val="24"/>
        </w:rPr>
        <w:t>Alam</w:t>
      </w:r>
      <w:proofErr w:type="spellEnd"/>
      <w:r w:rsidRPr="009D346A">
        <w:rPr>
          <w:rFonts w:ascii="Times New Roman" w:hAnsi="Times New Roman" w:cs="Times New Roman"/>
          <w:sz w:val="24"/>
          <w:szCs w:val="24"/>
        </w:rPr>
        <w:t xml:space="preserve"> teaches political science at </w:t>
      </w:r>
      <w:proofErr w:type="spellStart"/>
      <w:r w:rsidRPr="009D346A">
        <w:rPr>
          <w:rFonts w:ascii="Times New Roman" w:hAnsi="Times New Roman" w:cs="Times New Roman"/>
          <w:sz w:val="24"/>
          <w:szCs w:val="24"/>
        </w:rPr>
        <w:t>Zakir</w:t>
      </w:r>
      <w:proofErr w:type="spellEnd"/>
      <w:r w:rsidRPr="009D346A">
        <w:rPr>
          <w:rFonts w:ascii="Times New Roman" w:hAnsi="Times New Roman" w:cs="Times New Roman"/>
          <w:sz w:val="24"/>
          <w:szCs w:val="24"/>
        </w:rPr>
        <w:t xml:space="preserve"> Husain Delhi College, University of Delhi. He has completed his Masters, MPhil, PhD in Political Science from Centre for Political Studies, Jawaharlal Nehru University, </w:t>
      </w:r>
      <w:proofErr w:type="gramStart"/>
      <w:r w:rsidRPr="009D346A">
        <w:rPr>
          <w:rFonts w:ascii="Times New Roman" w:hAnsi="Times New Roman" w:cs="Times New Roman"/>
          <w:sz w:val="24"/>
          <w:szCs w:val="24"/>
        </w:rPr>
        <w:t>New</w:t>
      </w:r>
      <w:proofErr w:type="gramEnd"/>
      <w:r w:rsidRPr="009D346A">
        <w:rPr>
          <w:rFonts w:ascii="Times New Roman" w:hAnsi="Times New Roman" w:cs="Times New Roman"/>
          <w:sz w:val="24"/>
          <w:szCs w:val="24"/>
        </w:rPr>
        <w:t xml:space="preserve"> Delhi. His areas of interest include; Indian politics, </w:t>
      </w:r>
      <w:proofErr w:type="spellStart"/>
      <w:r w:rsidR="000105FB" w:rsidRPr="009D346A">
        <w:rPr>
          <w:rFonts w:ascii="Times New Roman" w:hAnsi="Times New Roman" w:cs="Times New Roman"/>
          <w:sz w:val="24"/>
          <w:szCs w:val="24"/>
        </w:rPr>
        <w:t>Nehruvian</w:t>
      </w:r>
      <w:proofErr w:type="spellEnd"/>
      <w:r w:rsidR="000105FB" w:rsidRPr="009D346A">
        <w:rPr>
          <w:rFonts w:ascii="Times New Roman" w:hAnsi="Times New Roman" w:cs="Times New Roman"/>
          <w:sz w:val="24"/>
          <w:szCs w:val="24"/>
        </w:rPr>
        <w:t xml:space="preserve"> </w:t>
      </w:r>
      <w:r w:rsidR="007903CD" w:rsidRPr="009D346A">
        <w:rPr>
          <w:rFonts w:ascii="Times New Roman" w:hAnsi="Times New Roman" w:cs="Times New Roman"/>
          <w:sz w:val="24"/>
          <w:szCs w:val="24"/>
        </w:rPr>
        <w:t>vision</w:t>
      </w:r>
      <w:r w:rsidR="000105FB" w:rsidRPr="009D346A">
        <w:rPr>
          <w:rFonts w:ascii="Times New Roman" w:hAnsi="Times New Roman" w:cs="Times New Roman"/>
          <w:sz w:val="24"/>
          <w:szCs w:val="24"/>
        </w:rPr>
        <w:t xml:space="preserve">, </w:t>
      </w:r>
      <w:r w:rsidRPr="009D346A">
        <w:rPr>
          <w:rFonts w:ascii="Times New Roman" w:hAnsi="Times New Roman" w:cs="Times New Roman"/>
          <w:sz w:val="24"/>
          <w:szCs w:val="24"/>
        </w:rPr>
        <w:t xml:space="preserve">marginality, caste, modernity, </w:t>
      </w:r>
      <w:r w:rsidR="00AF23BB" w:rsidRPr="009D346A">
        <w:rPr>
          <w:rFonts w:ascii="Times New Roman" w:hAnsi="Times New Roman" w:cs="Times New Roman"/>
          <w:sz w:val="24"/>
          <w:szCs w:val="24"/>
        </w:rPr>
        <w:t>International P</w:t>
      </w:r>
      <w:r w:rsidR="00B04DC1" w:rsidRPr="009D346A">
        <w:rPr>
          <w:rFonts w:ascii="Times New Roman" w:hAnsi="Times New Roman" w:cs="Times New Roman"/>
          <w:sz w:val="24"/>
          <w:szCs w:val="24"/>
        </w:rPr>
        <w:t xml:space="preserve">olitics, </w:t>
      </w:r>
      <w:r w:rsidRPr="009D346A">
        <w:rPr>
          <w:rFonts w:ascii="Times New Roman" w:hAnsi="Times New Roman" w:cs="Times New Roman"/>
          <w:sz w:val="24"/>
          <w:szCs w:val="24"/>
        </w:rPr>
        <w:t xml:space="preserve">South Asia, and democracy. He has publications in the relevant fields including one from Oxford University Press. He has participated in national, international conferences in India and abroad. He has been Member of various </w:t>
      </w:r>
      <w:proofErr w:type="spellStart"/>
      <w:r w:rsidRPr="009D346A">
        <w:rPr>
          <w:rFonts w:ascii="Times New Roman" w:hAnsi="Times New Roman" w:cs="Times New Roman"/>
          <w:sz w:val="24"/>
          <w:szCs w:val="24"/>
        </w:rPr>
        <w:t>govt</w:t>
      </w:r>
      <w:proofErr w:type="spellEnd"/>
      <w:r w:rsidRPr="009D346A">
        <w:rPr>
          <w:rFonts w:ascii="Times New Roman" w:hAnsi="Times New Roman" w:cs="Times New Roman"/>
          <w:sz w:val="24"/>
          <w:szCs w:val="24"/>
        </w:rPr>
        <w:t xml:space="preserve"> committees, research institutes, and civil society </w:t>
      </w:r>
      <w:proofErr w:type="spellStart"/>
      <w:r w:rsidRPr="009D346A">
        <w:rPr>
          <w:rFonts w:ascii="Times New Roman" w:hAnsi="Times New Roman" w:cs="Times New Roman"/>
          <w:sz w:val="24"/>
          <w:szCs w:val="24"/>
        </w:rPr>
        <w:t>organisations</w:t>
      </w:r>
      <w:proofErr w:type="spellEnd"/>
      <w:r w:rsidRPr="009D346A">
        <w:rPr>
          <w:rFonts w:ascii="Times New Roman" w:hAnsi="Times New Roman" w:cs="Times New Roman"/>
          <w:sz w:val="24"/>
          <w:szCs w:val="24"/>
        </w:rPr>
        <w:t>.</w:t>
      </w:r>
    </w:p>
    <w:sectPr w:rsidR="00A67A60" w:rsidRPr="009D346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40E6"/>
    <w:rsid w:val="00005308"/>
    <w:rsid w:val="000105FB"/>
    <w:rsid w:val="00016E1C"/>
    <w:rsid w:val="00023B7F"/>
    <w:rsid w:val="00027BAC"/>
    <w:rsid w:val="00027CDA"/>
    <w:rsid w:val="00030331"/>
    <w:rsid w:val="00032054"/>
    <w:rsid w:val="0003434F"/>
    <w:rsid w:val="0003759D"/>
    <w:rsid w:val="000404AD"/>
    <w:rsid w:val="00043FDA"/>
    <w:rsid w:val="00044E3C"/>
    <w:rsid w:val="00045A78"/>
    <w:rsid w:val="000464C0"/>
    <w:rsid w:val="0005119F"/>
    <w:rsid w:val="000536B2"/>
    <w:rsid w:val="000569C3"/>
    <w:rsid w:val="00062414"/>
    <w:rsid w:val="00070A6C"/>
    <w:rsid w:val="00070F53"/>
    <w:rsid w:val="00071320"/>
    <w:rsid w:val="00077A12"/>
    <w:rsid w:val="00081025"/>
    <w:rsid w:val="0008793F"/>
    <w:rsid w:val="00091F08"/>
    <w:rsid w:val="00092FE8"/>
    <w:rsid w:val="00093E01"/>
    <w:rsid w:val="000944B2"/>
    <w:rsid w:val="00095A45"/>
    <w:rsid w:val="000A4789"/>
    <w:rsid w:val="000A5AA4"/>
    <w:rsid w:val="000A735A"/>
    <w:rsid w:val="000A76C7"/>
    <w:rsid w:val="000B034B"/>
    <w:rsid w:val="000B2ECB"/>
    <w:rsid w:val="000B7DE0"/>
    <w:rsid w:val="000C09A5"/>
    <w:rsid w:val="000C21B0"/>
    <w:rsid w:val="000C33C6"/>
    <w:rsid w:val="000C5E23"/>
    <w:rsid w:val="000C60C0"/>
    <w:rsid w:val="000D3614"/>
    <w:rsid w:val="000D64A8"/>
    <w:rsid w:val="000E6BAF"/>
    <w:rsid w:val="000F0466"/>
    <w:rsid w:val="000F16E4"/>
    <w:rsid w:val="000F1CC0"/>
    <w:rsid w:val="000F3DFE"/>
    <w:rsid w:val="001046B6"/>
    <w:rsid w:val="00114319"/>
    <w:rsid w:val="001143FB"/>
    <w:rsid w:val="001161BC"/>
    <w:rsid w:val="00122E9A"/>
    <w:rsid w:val="00124992"/>
    <w:rsid w:val="001255A6"/>
    <w:rsid w:val="001267B1"/>
    <w:rsid w:val="00131496"/>
    <w:rsid w:val="00132F2E"/>
    <w:rsid w:val="00133E9B"/>
    <w:rsid w:val="00134AF3"/>
    <w:rsid w:val="001377A5"/>
    <w:rsid w:val="00145D5A"/>
    <w:rsid w:val="00146731"/>
    <w:rsid w:val="001527AA"/>
    <w:rsid w:val="00156038"/>
    <w:rsid w:val="001568C1"/>
    <w:rsid w:val="001604A0"/>
    <w:rsid w:val="001607C2"/>
    <w:rsid w:val="0016257C"/>
    <w:rsid w:val="00162E51"/>
    <w:rsid w:val="00165911"/>
    <w:rsid w:val="00165E53"/>
    <w:rsid w:val="00167CAA"/>
    <w:rsid w:val="001724F1"/>
    <w:rsid w:val="001728C9"/>
    <w:rsid w:val="00175946"/>
    <w:rsid w:val="001775A3"/>
    <w:rsid w:val="001809A3"/>
    <w:rsid w:val="00181B77"/>
    <w:rsid w:val="00181FC9"/>
    <w:rsid w:val="00192A5A"/>
    <w:rsid w:val="0019522B"/>
    <w:rsid w:val="001A1A9F"/>
    <w:rsid w:val="001A358F"/>
    <w:rsid w:val="001A3D67"/>
    <w:rsid w:val="001A4FD6"/>
    <w:rsid w:val="001A5760"/>
    <w:rsid w:val="001B29C3"/>
    <w:rsid w:val="001B2A2C"/>
    <w:rsid w:val="001B3BEE"/>
    <w:rsid w:val="001C7D09"/>
    <w:rsid w:val="001D6E5F"/>
    <w:rsid w:val="001E1FCF"/>
    <w:rsid w:val="001E6A91"/>
    <w:rsid w:val="0020013A"/>
    <w:rsid w:val="00201A15"/>
    <w:rsid w:val="00203A7C"/>
    <w:rsid w:val="00203AA9"/>
    <w:rsid w:val="0020555C"/>
    <w:rsid w:val="00210EB0"/>
    <w:rsid w:val="002167F4"/>
    <w:rsid w:val="00231EE7"/>
    <w:rsid w:val="00231F06"/>
    <w:rsid w:val="00232B5F"/>
    <w:rsid w:val="002345A4"/>
    <w:rsid w:val="00240D40"/>
    <w:rsid w:val="00241FDF"/>
    <w:rsid w:val="00245005"/>
    <w:rsid w:val="0024501C"/>
    <w:rsid w:val="00251925"/>
    <w:rsid w:val="00251F71"/>
    <w:rsid w:val="00255B23"/>
    <w:rsid w:val="002560B6"/>
    <w:rsid w:val="00257B8E"/>
    <w:rsid w:val="00262F2D"/>
    <w:rsid w:val="00263366"/>
    <w:rsid w:val="0026472D"/>
    <w:rsid w:val="00265388"/>
    <w:rsid w:val="00274937"/>
    <w:rsid w:val="00277406"/>
    <w:rsid w:val="00277442"/>
    <w:rsid w:val="00277C43"/>
    <w:rsid w:val="00277FEE"/>
    <w:rsid w:val="00282E61"/>
    <w:rsid w:val="00286AF9"/>
    <w:rsid w:val="00291093"/>
    <w:rsid w:val="00297791"/>
    <w:rsid w:val="002A09F0"/>
    <w:rsid w:val="002A317A"/>
    <w:rsid w:val="002A48DA"/>
    <w:rsid w:val="002A679F"/>
    <w:rsid w:val="002A725B"/>
    <w:rsid w:val="002B0436"/>
    <w:rsid w:val="002B226B"/>
    <w:rsid w:val="002B2429"/>
    <w:rsid w:val="002B6DE7"/>
    <w:rsid w:val="002C5B95"/>
    <w:rsid w:val="002D0088"/>
    <w:rsid w:val="002D7E73"/>
    <w:rsid w:val="002E047E"/>
    <w:rsid w:val="002E3FC2"/>
    <w:rsid w:val="002E787E"/>
    <w:rsid w:val="002F07D6"/>
    <w:rsid w:val="002F28E4"/>
    <w:rsid w:val="002F340A"/>
    <w:rsid w:val="002F6255"/>
    <w:rsid w:val="003053E2"/>
    <w:rsid w:val="00316609"/>
    <w:rsid w:val="00316DD3"/>
    <w:rsid w:val="00316E16"/>
    <w:rsid w:val="00316FA1"/>
    <w:rsid w:val="0032209D"/>
    <w:rsid w:val="0032508C"/>
    <w:rsid w:val="00327383"/>
    <w:rsid w:val="003332D3"/>
    <w:rsid w:val="003449DD"/>
    <w:rsid w:val="003457E1"/>
    <w:rsid w:val="003473D0"/>
    <w:rsid w:val="0034790E"/>
    <w:rsid w:val="00347949"/>
    <w:rsid w:val="00351C9E"/>
    <w:rsid w:val="00353E8B"/>
    <w:rsid w:val="00355993"/>
    <w:rsid w:val="00356FC8"/>
    <w:rsid w:val="003639D6"/>
    <w:rsid w:val="00373D74"/>
    <w:rsid w:val="00376BF2"/>
    <w:rsid w:val="00381EE0"/>
    <w:rsid w:val="003826BE"/>
    <w:rsid w:val="00387061"/>
    <w:rsid w:val="00387CE7"/>
    <w:rsid w:val="003A1855"/>
    <w:rsid w:val="003A40E6"/>
    <w:rsid w:val="003B47EF"/>
    <w:rsid w:val="003C32F0"/>
    <w:rsid w:val="003C628E"/>
    <w:rsid w:val="003C730E"/>
    <w:rsid w:val="003D1601"/>
    <w:rsid w:val="003D330C"/>
    <w:rsid w:val="003D6277"/>
    <w:rsid w:val="003D7F16"/>
    <w:rsid w:val="003F3D16"/>
    <w:rsid w:val="003F6FA5"/>
    <w:rsid w:val="003F7664"/>
    <w:rsid w:val="004020F1"/>
    <w:rsid w:val="00402648"/>
    <w:rsid w:val="00406575"/>
    <w:rsid w:val="0041156C"/>
    <w:rsid w:val="00411E70"/>
    <w:rsid w:val="0041494B"/>
    <w:rsid w:val="004170E8"/>
    <w:rsid w:val="0042696E"/>
    <w:rsid w:val="0043693E"/>
    <w:rsid w:val="00441E06"/>
    <w:rsid w:val="004422FB"/>
    <w:rsid w:val="0044395C"/>
    <w:rsid w:val="0044570E"/>
    <w:rsid w:val="00445A02"/>
    <w:rsid w:val="00445A33"/>
    <w:rsid w:val="00445F09"/>
    <w:rsid w:val="004573C5"/>
    <w:rsid w:val="00473FA0"/>
    <w:rsid w:val="004809CC"/>
    <w:rsid w:val="00481E6B"/>
    <w:rsid w:val="00482162"/>
    <w:rsid w:val="004825AB"/>
    <w:rsid w:val="00483C7A"/>
    <w:rsid w:val="0048743D"/>
    <w:rsid w:val="00490561"/>
    <w:rsid w:val="00490E78"/>
    <w:rsid w:val="004925FF"/>
    <w:rsid w:val="004A231F"/>
    <w:rsid w:val="004A400D"/>
    <w:rsid w:val="004B0FA4"/>
    <w:rsid w:val="004B62C5"/>
    <w:rsid w:val="004D1CCC"/>
    <w:rsid w:val="004D47C9"/>
    <w:rsid w:val="004D7B7A"/>
    <w:rsid w:val="004E10D9"/>
    <w:rsid w:val="004E1612"/>
    <w:rsid w:val="004E7C64"/>
    <w:rsid w:val="004F074E"/>
    <w:rsid w:val="004F372E"/>
    <w:rsid w:val="00501458"/>
    <w:rsid w:val="005037F8"/>
    <w:rsid w:val="00504058"/>
    <w:rsid w:val="00505201"/>
    <w:rsid w:val="00506060"/>
    <w:rsid w:val="00507FAA"/>
    <w:rsid w:val="005112FD"/>
    <w:rsid w:val="00515078"/>
    <w:rsid w:val="00521E51"/>
    <w:rsid w:val="00523C46"/>
    <w:rsid w:val="00523C9A"/>
    <w:rsid w:val="005263DA"/>
    <w:rsid w:val="00526577"/>
    <w:rsid w:val="00536F0F"/>
    <w:rsid w:val="0054426F"/>
    <w:rsid w:val="00550A46"/>
    <w:rsid w:val="00551561"/>
    <w:rsid w:val="0055329C"/>
    <w:rsid w:val="005611DC"/>
    <w:rsid w:val="0056205A"/>
    <w:rsid w:val="00571C38"/>
    <w:rsid w:val="00587C44"/>
    <w:rsid w:val="00590B00"/>
    <w:rsid w:val="005A18CD"/>
    <w:rsid w:val="005A6B39"/>
    <w:rsid w:val="005B16FF"/>
    <w:rsid w:val="005B17E4"/>
    <w:rsid w:val="005B493D"/>
    <w:rsid w:val="005B6EAE"/>
    <w:rsid w:val="005C2FF0"/>
    <w:rsid w:val="005C4897"/>
    <w:rsid w:val="005C5382"/>
    <w:rsid w:val="005C7810"/>
    <w:rsid w:val="005C7CCC"/>
    <w:rsid w:val="005D5746"/>
    <w:rsid w:val="005D6F8B"/>
    <w:rsid w:val="005D7DFC"/>
    <w:rsid w:val="005E0003"/>
    <w:rsid w:val="005E71E6"/>
    <w:rsid w:val="005E736B"/>
    <w:rsid w:val="005F3CE2"/>
    <w:rsid w:val="005F56EC"/>
    <w:rsid w:val="005F5ED3"/>
    <w:rsid w:val="006033EE"/>
    <w:rsid w:val="00613638"/>
    <w:rsid w:val="00613BAB"/>
    <w:rsid w:val="00613D51"/>
    <w:rsid w:val="00614D1D"/>
    <w:rsid w:val="0062162A"/>
    <w:rsid w:val="00626A80"/>
    <w:rsid w:val="00626AC6"/>
    <w:rsid w:val="00630798"/>
    <w:rsid w:val="00637193"/>
    <w:rsid w:val="00637628"/>
    <w:rsid w:val="0064085F"/>
    <w:rsid w:val="00640E44"/>
    <w:rsid w:val="00645E30"/>
    <w:rsid w:val="0065163B"/>
    <w:rsid w:val="006544C1"/>
    <w:rsid w:val="00655FA4"/>
    <w:rsid w:val="00656A9D"/>
    <w:rsid w:val="0065721D"/>
    <w:rsid w:val="00660421"/>
    <w:rsid w:val="00661034"/>
    <w:rsid w:val="00662E8C"/>
    <w:rsid w:val="00664FA1"/>
    <w:rsid w:val="0066577E"/>
    <w:rsid w:val="006707A1"/>
    <w:rsid w:val="0067186D"/>
    <w:rsid w:val="00683390"/>
    <w:rsid w:val="0068495C"/>
    <w:rsid w:val="006879F8"/>
    <w:rsid w:val="006930E3"/>
    <w:rsid w:val="00693A2B"/>
    <w:rsid w:val="006957BC"/>
    <w:rsid w:val="006965A1"/>
    <w:rsid w:val="006A159C"/>
    <w:rsid w:val="006A7593"/>
    <w:rsid w:val="006A7F39"/>
    <w:rsid w:val="006B2CBB"/>
    <w:rsid w:val="006B3492"/>
    <w:rsid w:val="006C22E9"/>
    <w:rsid w:val="006C34D5"/>
    <w:rsid w:val="006D1AFD"/>
    <w:rsid w:val="006D2437"/>
    <w:rsid w:val="006D7EA2"/>
    <w:rsid w:val="006E3B48"/>
    <w:rsid w:val="006F3C1E"/>
    <w:rsid w:val="006F5DE7"/>
    <w:rsid w:val="007019D5"/>
    <w:rsid w:val="00712AD2"/>
    <w:rsid w:val="007132B7"/>
    <w:rsid w:val="00721465"/>
    <w:rsid w:val="007233A1"/>
    <w:rsid w:val="007250CC"/>
    <w:rsid w:val="00725973"/>
    <w:rsid w:val="00726B84"/>
    <w:rsid w:val="00726CF3"/>
    <w:rsid w:val="00732C0D"/>
    <w:rsid w:val="007344E1"/>
    <w:rsid w:val="00741D73"/>
    <w:rsid w:val="00742522"/>
    <w:rsid w:val="0074504A"/>
    <w:rsid w:val="00746229"/>
    <w:rsid w:val="00751BC8"/>
    <w:rsid w:val="007548D5"/>
    <w:rsid w:val="007623A6"/>
    <w:rsid w:val="007638DD"/>
    <w:rsid w:val="00765B02"/>
    <w:rsid w:val="00767E07"/>
    <w:rsid w:val="007821EE"/>
    <w:rsid w:val="007826B0"/>
    <w:rsid w:val="00782D43"/>
    <w:rsid w:val="007903CD"/>
    <w:rsid w:val="0079347B"/>
    <w:rsid w:val="00793D70"/>
    <w:rsid w:val="007952F7"/>
    <w:rsid w:val="007A1555"/>
    <w:rsid w:val="007A239F"/>
    <w:rsid w:val="007A3C8C"/>
    <w:rsid w:val="007A55F2"/>
    <w:rsid w:val="007A692B"/>
    <w:rsid w:val="007B29CD"/>
    <w:rsid w:val="007B3900"/>
    <w:rsid w:val="007B4FA7"/>
    <w:rsid w:val="007B6F3C"/>
    <w:rsid w:val="007C2EA3"/>
    <w:rsid w:val="007C3D02"/>
    <w:rsid w:val="007C4155"/>
    <w:rsid w:val="007C4BBF"/>
    <w:rsid w:val="007C63A8"/>
    <w:rsid w:val="007C7794"/>
    <w:rsid w:val="007D232F"/>
    <w:rsid w:val="007D46FB"/>
    <w:rsid w:val="007D68E1"/>
    <w:rsid w:val="007E0CA0"/>
    <w:rsid w:val="007E22C4"/>
    <w:rsid w:val="007F2266"/>
    <w:rsid w:val="008002A2"/>
    <w:rsid w:val="00801E4E"/>
    <w:rsid w:val="00807623"/>
    <w:rsid w:val="00807795"/>
    <w:rsid w:val="00810547"/>
    <w:rsid w:val="008123DC"/>
    <w:rsid w:val="00814DEE"/>
    <w:rsid w:val="0081557E"/>
    <w:rsid w:val="008176AC"/>
    <w:rsid w:val="008226DB"/>
    <w:rsid w:val="00824481"/>
    <w:rsid w:val="00831143"/>
    <w:rsid w:val="00833349"/>
    <w:rsid w:val="0084108F"/>
    <w:rsid w:val="00844921"/>
    <w:rsid w:val="00844A0B"/>
    <w:rsid w:val="008454CC"/>
    <w:rsid w:val="00846DC1"/>
    <w:rsid w:val="00855053"/>
    <w:rsid w:val="008568E6"/>
    <w:rsid w:val="00862D1A"/>
    <w:rsid w:val="00865521"/>
    <w:rsid w:val="00867DE1"/>
    <w:rsid w:val="0087084D"/>
    <w:rsid w:val="00872B6C"/>
    <w:rsid w:val="00873285"/>
    <w:rsid w:val="008756AB"/>
    <w:rsid w:val="008763A8"/>
    <w:rsid w:val="0087709B"/>
    <w:rsid w:val="00891230"/>
    <w:rsid w:val="00894139"/>
    <w:rsid w:val="00895598"/>
    <w:rsid w:val="008971FC"/>
    <w:rsid w:val="008974D6"/>
    <w:rsid w:val="00897C4A"/>
    <w:rsid w:val="008A701B"/>
    <w:rsid w:val="008B5409"/>
    <w:rsid w:val="008C6A31"/>
    <w:rsid w:val="008D011E"/>
    <w:rsid w:val="008D2E0B"/>
    <w:rsid w:val="008D333F"/>
    <w:rsid w:val="008D4823"/>
    <w:rsid w:val="008D5761"/>
    <w:rsid w:val="008D6E8E"/>
    <w:rsid w:val="008E33F5"/>
    <w:rsid w:val="008F0A4E"/>
    <w:rsid w:val="008F216C"/>
    <w:rsid w:val="008F3669"/>
    <w:rsid w:val="008F4308"/>
    <w:rsid w:val="0090088D"/>
    <w:rsid w:val="00903520"/>
    <w:rsid w:val="00907894"/>
    <w:rsid w:val="009113DE"/>
    <w:rsid w:val="00920350"/>
    <w:rsid w:val="009205DA"/>
    <w:rsid w:val="00920665"/>
    <w:rsid w:val="00922554"/>
    <w:rsid w:val="00923FA4"/>
    <w:rsid w:val="00931C67"/>
    <w:rsid w:val="00934F2D"/>
    <w:rsid w:val="00951938"/>
    <w:rsid w:val="00956A59"/>
    <w:rsid w:val="009633D9"/>
    <w:rsid w:val="00964DB8"/>
    <w:rsid w:val="009660AD"/>
    <w:rsid w:val="00972844"/>
    <w:rsid w:val="00972B37"/>
    <w:rsid w:val="0097383E"/>
    <w:rsid w:val="00975E78"/>
    <w:rsid w:val="00976A1C"/>
    <w:rsid w:val="00981263"/>
    <w:rsid w:val="009834AB"/>
    <w:rsid w:val="0098637B"/>
    <w:rsid w:val="00987F01"/>
    <w:rsid w:val="009A4568"/>
    <w:rsid w:val="009B2EC7"/>
    <w:rsid w:val="009B3CC2"/>
    <w:rsid w:val="009B3FDD"/>
    <w:rsid w:val="009B6625"/>
    <w:rsid w:val="009B6829"/>
    <w:rsid w:val="009B6E86"/>
    <w:rsid w:val="009B7CAF"/>
    <w:rsid w:val="009C5A07"/>
    <w:rsid w:val="009C6786"/>
    <w:rsid w:val="009D16CB"/>
    <w:rsid w:val="009D346A"/>
    <w:rsid w:val="009D66E9"/>
    <w:rsid w:val="009F1D23"/>
    <w:rsid w:val="009F2DE3"/>
    <w:rsid w:val="009F409F"/>
    <w:rsid w:val="009F7239"/>
    <w:rsid w:val="00A00DB0"/>
    <w:rsid w:val="00A0263C"/>
    <w:rsid w:val="00A04CA7"/>
    <w:rsid w:val="00A13316"/>
    <w:rsid w:val="00A13FB4"/>
    <w:rsid w:val="00A20665"/>
    <w:rsid w:val="00A33A6F"/>
    <w:rsid w:val="00A3409F"/>
    <w:rsid w:val="00A4255B"/>
    <w:rsid w:val="00A429F7"/>
    <w:rsid w:val="00A44091"/>
    <w:rsid w:val="00A45C5A"/>
    <w:rsid w:val="00A536DE"/>
    <w:rsid w:val="00A62367"/>
    <w:rsid w:val="00A67A60"/>
    <w:rsid w:val="00A72411"/>
    <w:rsid w:val="00A80DCA"/>
    <w:rsid w:val="00A80FCB"/>
    <w:rsid w:val="00A8363D"/>
    <w:rsid w:val="00A85572"/>
    <w:rsid w:val="00A909AF"/>
    <w:rsid w:val="00A92AEC"/>
    <w:rsid w:val="00A9453B"/>
    <w:rsid w:val="00A94B01"/>
    <w:rsid w:val="00A95F15"/>
    <w:rsid w:val="00A97FE6"/>
    <w:rsid w:val="00AA1E81"/>
    <w:rsid w:val="00AA4AF2"/>
    <w:rsid w:val="00AA71AD"/>
    <w:rsid w:val="00AA7558"/>
    <w:rsid w:val="00AB0D4B"/>
    <w:rsid w:val="00AB52D7"/>
    <w:rsid w:val="00AC099F"/>
    <w:rsid w:val="00AC34AC"/>
    <w:rsid w:val="00AC357D"/>
    <w:rsid w:val="00AC6971"/>
    <w:rsid w:val="00AD4AA2"/>
    <w:rsid w:val="00AD6D14"/>
    <w:rsid w:val="00AE054C"/>
    <w:rsid w:val="00AE7509"/>
    <w:rsid w:val="00AF12F7"/>
    <w:rsid w:val="00AF23BB"/>
    <w:rsid w:val="00AF34FA"/>
    <w:rsid w:val="00AF7BE0"/>
    <w:rsid w:val="00B0322E"/>
    <w:rsid w:val="00B04DC1"/>
    <w:rsid w:val="00B0564B"/>
    <w:rsid w:val="00B14F06"/>
    <w:rsid w:val="00B201FE"/>
    <w:rsid w:val="00B22A54"/>
    <w:rsid w:val="00B2476A"/>
    <w:rsid w:val="00B25E4E"/>
    <w:rsid w:val="00B2641E"/>
    <w:rsid w:val="00B268FF"/>
    <w:rsid w:val="00B2765D"/>
    <w:rsid w:val="00B4688B"/>
    <w:rsid w:val="00B60069"/>
    <w:rsid w:val="00B646D4"/>
    <w:rsid w:val="00B65E6A"/>
    <w:rsid w:val="00B716E2"/>
    <w:rsid w:val="00B73680"/>
    <w:rsid w:val="00B746F0"/>
    <w:rsid w:val="00B775D9"/>
    <w:rsid w:val="00B81F33"/>
    <w:rsid w:val="00B84A46"/>
    <w:rsid w:val="00B852DA"/>
    <w:rsid w:val="00B872E0"/>
    <w:rsid w:val="00B95C3C"/>
    <w:rsid w:val="00B95DBF"/>
    <w:rsid w:val="00BB0BE0"/>
    <w:rsid w:val="00BB4694"/>
    <w:rsid w:val="00BC0BA7"/>
    <w:rsid w:val="00BD33E1"/>
    <w:rsid w:val="00BD7E10"/>
    <w:rsid w:val="00BD7F87"/>
    <w:rsid w:val="00BD7FD2"/>
    <w:rsid w:val="00BE1633"/>
    <w:rsid w:val="00BF4EF3"/>
    <w:rsid w:val="00BF5C98"/>
    <w:rsid w:val="00BF7CCB"/>
    <w:rsid w:val="00C01F33"/>
    <w:rsid w:val="00C02FB9"/>
    <w:rsid w:val="00C033D9"/>
    <w:rsid w:val="00C058F9"/>
    <w:rsid w:val="00C05DD5"/>
    <w:rsid w:val="00C063DB"/>
    <w:rsid w:val="00C068A6"/>
    <w:rsid w:val="00C06B4F"/>
    <w:rsid w:val="00C10AF5"/>
    <w:rsid w:val="00C12565"/>
    <w:rsid w:val="00C13003"/>
    <w:rsid w:val="00C13789"/>
    <w:rsid w:val="00C173F4"/>
    <w:rsid w:val="00C25A8F"/>
    <w:rsid w:val="00C33131"/>
    <w:rsid w:val="00C3403F"/>
    <w:rsid w:val="00C41C44"/>
    <w:rsid w:val="00C4315C"/>
    <w:rsid w:val="00C43BB5"/>
    <w:rsid w:val="00C4499C"/>
    <w:rsid w:val="00C5261D"/>
    <w:rsid w:val="00C54732"/>
    <w:rsid w:val="00C54AA6"/>
    <w:rsid w:val="00C54D32"/>
    <w:rsid w:val="00C557AD"/>
    <w:rsid w:val="00C57CA2"/>
    <w:rsid w:val="00C6634D"/>
    <w:rsid w:val="00C72922"/>
    <w:rsid w:val="00C733EF"/>
    <w:rsid w:val="00C856C2"/>
    <w:rsid w:val="00C86895"/>
    <w:rsid w:val="00C86B1D"/>
    <w:rsid w:val="00C8788A"/>
    <w:rsid w:val="00C9571D"/>
    <w:rsid w:val="00CA2AAF"/>
    <w:rsid w:val="00CA3671"/>
    <w:rsid w:val="00CA49D2"/>
    <w:rsid w:val="00CA73C6"/>
    <w:rsid w:val="00CB42E2"/>
    <w:rsid w:val="00CB4F2E"/>
    <w:rsid w:val="00CC4AB3"/>
    <w:rsid w:val="00CC5604"/>
    <w:rsid w:val="00CC6BFC"/>
    <w:rsid w:val="00CC7C1E"/>
    <w:rsid w:val="00CD1F6C"/>
    <w:rsid w:val="00CE051D"/>
    <w:rsid w:val="00CE564C"/>
    <w:rsid w:val="00CE5997"/>
    <w:rsid w:val="00CE5AD4"/>
    <w:rsid w:val="00CE5EB7"/>
    <w:rsid w:val="00CE6126"/>
    <w:rsid w:val="00CE7B23"/>
    <w:rsid w:val="00CF4762"/>
    <w:rsid w:val="00CF47CF"/>
    <w:rsid w:val="00CF636E"/>
    <w:rsid w:val="00D03FD0"/>
    <w:rsid w:val="00D04F8E"/>
    <w:rsid w:val="00D10DE3"/>
    <w:rsid w:val="00D12C46"/>
    <w:rsid w:val="00D164A7"/>
    <w:rsid w:val="00D204F1"/>
    <w:rsid w:val="00D236EB"/>
    <w:rsid w:val="00D237C9"/>
    <w:rsid w:val="00D25BDB"/>
    <w:rsid w:val="00D273C2"/>
    <w:rsid w:val="00D353B1"/>
    <w:rsid w:val="00D419EA"/>
    <w:rsid w:val="00D41A98"/>
    <w:rsid w:val="00D459E7"/>
    <w:rsid w:val="00D45C3D"/>
    <w:rsid w:val="00D479D4"/>
    <w:rsid w:val="00D47C0C"/>
    <w:rsid w:val="00D51F40"/>
    <w:rsid w:val="00D56C3B"/>
    <w:rsid w:val="00D611DA"/>
    <w:rsid w:val="00D63EEC"/>
    <w:rsid w:val="00D667ED"/>
    <w:rsid w:val="00D66C8F"/>
    <w:rsid w:val="00D70AC1"/>
    <w:rsid w:val="00D71366"/>
    <w:rsid w:val="00D7198C"/>
    <w:rsid w:val="00D73E76"/>
    <w:rsid w:val="00D82E53"/>
    <w:rsid w:val="00D8321B"/>
    <w:rsid w:val="00D85464"/>
    <w:rsid w:val="00D901EF"/>
    <w:rsid w:val="00D93CCE"/>
    <w:rsid w:val="00DA2141"/>
    <w:rsid w:val="00DB21D4"/>
    <w:rsid w:val="00DB2F41"/>
    <w:rsid w:val="00DB3BE3"/>
    <w:rsid w:val="00DB475F"/>
    <w:rsid w:val="00DB516D"/>
    <w:rsid w:val="00DB5E04"/>
    <w:rsid w:val="00DB612C"/>
    <w:rsid w:val="00DC012C"/>
    <w:rsid w:val="00DC56E6"/>
    <w:rsid w:val="00DC5A76"/>
    <w:rsid w:val="00DD1A7E"/>
    <w:rsid w:val="00DD1C74"/>
    <w:rsid w:val="00DE1395"/>
    <w:rsid w:val="00DE17A5"/>
    <w:rsid w:val="00DE25DE"/>
    <w:rsid w:val="00DE715D"/>
    <w:rsid w:val="00DF1F40"/>
    <w:rsid w:val="00DF42A6"/>
    <w:rsid w:val="00E01A17"/>
    <w:rsid w:val="00E13636"/>
    <w:rsid w:val="00E1511B"/>
    <w:rsid w:val="00E22242"/>
    <w:rsid w:val="00E2682C"/>
    <w:rsid w:val="00E30805"/>
    <w:rsid w:val="00E32663"/>
    <w:rsid w:val="00E35E28"/>
    <w:rsid w:val="00E36267"/>
    <w:rsid w:val="00E41B0F"/>
    <w:rsid w:val="00E5005C"/>
    <w:rsid w:val="00E521EA"/>
    <w:rsid w:val="00E5433F"/>
    <w:rsid w:val="00E547ED"/>
    <w:rsid w:val="00E55D19"/>
    <w:rsid w:val="00E561AB"/>
    <w:rsid w:val="00E56B1A"/>
    <w:rsid w:val="00E62446"/>
    <w:rsid w:val="00E6635A"/>
    <w:rsid w:val="00E67278"/>
    <w:rsid w:val="00E7667E"/>
    <w:rsid w:val="00E811D1"/>
    <w:rsid w:val="00E83BF3"/>
    <w:rsid w:val="00E84178"/>
    <w:rsid w:val="00E85F14"/>
    <w:rsid w:val="00E875E0"/>
    <w:rsid w:val="00E91421"/>
    <w:rsid w:val="00E9430F"/>
    <w:rsid w:val="00E97B0A"/>
    <w:rsid w:val="00E97CA5"/>
    <w:rsid w:val="00EA4A0B"/>
    <w:rsid w:val="00EA4D75"/>
    <w:rsid w:val="00EB0A8C"/>
    <w:rsid w:val="00EB0E77"/>
    <w:rsid w:val="00EB54A1"/>
    <w:rsid w:val="00EB663E"/>
    <w:rsid w:val="00EC6005"/>
    <w:rsid w:val="00EC642E"/>
    <w:rsid w:val="00ED48AC"/>
    <w:rsid w:val="00ED7A73"/>
    <w:rsid w:val="00ED7B42"/>
    <w:rsid w:val="00EE1D26"/>
    <w:rsid w:val="00EE27E2"/>
    <w:rsid w:val="00EE3272"/>
    <w:rsid w:val="00EF0F7D"/>
    <w:rsid w:val="00EF58A8"/>
    <w:rsid w:val="00EF5AF3"/>
    <w:rsid w:val="00EF62FB"/>
    <w:rsid w:val="00F067B7"/>
    <w:rsid w:val="00F12B14"/>
    <w:rsid w:val="00F144E7"/>
    <w:rsid w:val="00F149B8"/>
    <w:rsid w:val="00F2074B"/>
    <w:rsid w:val="00F20858"/>
    <w:rsid w:val="00F20A1F"/>
    <w:rsid w:val="00F2549D"/>
    <w:rsid w:val="00F303DC"/>
    <w:rsid w:val="00F3049C"/>
    <w:rsid w:val="00F34726"/>
    <w:rsid w:val="00F349FD"/>
    <w:rsid w:val="00F350A2"/>
    <w:rsid w:val="00F35581"/>
    <w:rsid w:val="00F35977"/>
    <w:rsid w:val="00F42029"/>
    <w:rsid w:val="00F43AB4"/>
    <w:rsid w:val="00F451E3"/>
    <w:rsid w:val="00F476D9"/>
    <w:rsid w:val="00F50EF6"/>
    <w:rsid w:val="00F56F65"/>
    <w:rsid w:val="00F60149"/>
    <w:rsid w:val="00F6145F"/>
    <w:rsid w:val="00F74B97"/>
    <w:rsid w:val="00F86B1C"/>
    <w:rsid w:val="00FA4AC8"/>
    <w:rsid w:val="00FA623A"/>
    <w:rsid w:val="00FA6845"/>
    <w:rsid w:val="00FB5797"/>
    <w:rsid w:val="00FB7D88"/>
    <w:rsid w:val="00FC10F9"/>
    <w:rsid w:val="00FC12C2"/>
    <w:rsid w:val="00FC384C"/>
    <w:rsid w:val="00FC7778"/>
    <w:rsid w:val="00FD0F2F"/>
    <w:rsid w:val="00FD27A8"/>
    <w:rsid w:val="00FD3887"/>
    <w:rsid w:val="00FD5DCB"/>
    <w:rsid w:val="00FE1B2F"/>
    <w:rsid w:val="00FE50C5"/>
    <w:rsid w:val="00FE5324"/>
    <w:rsid w:val="00FE78D8"/>
    <w:rsid w:val="00FF0462"/>
    <w:rsid w:val="00FF6F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263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263DA"/>
    <w:rPr>
      <w:rFonts w:ascii="Tahoma" w:hAnsi="Tahoma" w:cs="Tahoma"/>
      <w:sz w:val="16"/>
      <w:szCs w:val="16"/>
    </w:rPr>
  </w:style>
  <w:style w:type="character" w:styleId="Hyperlink">
    <w:name w:val="Hyperlink"/>
    <w:basedOn w:val="DefaultParagraphFont"/>
    <w:uiPriority w:val="99"/>
    <w:semiHidden/>
    <w:unhideWhenUsed/>
    <w:rsid w:val="002A09F0"/>
    <w:rPr>
      <w:strike w:val="0"/>
      <w:dstrike w:val="0"/>
      <w:color w:val="005BC6"/>
      <w:u w:val="none"/>
      <w:effect w:val="none"/>
    </w:rPr>
  </w:style>
  <w:style w:type="character" w:styleId="Emphasis">
    <w:name w:val="Emphasis"/>
    <w:basedOn w:val="DefaultParagraphFont"/>
    <w:uiPriority w:val="20"/>
    <w:qFormat/>
    <w:rsid w:val="002A09F0"/>
    <w:rPr>
      <w:i/>
      <w:iCs/>
    </w:rPr>
  </w:style>
  <w:style w:type="paragraph" w:customStyle="1" w:styleId="snippet-body1">
    <w:name w:val="snippet-body1"/>
    <w:basedOn w:val="Normal"/>
    <w:rsid w:val="002A09F0"/>
    <w:pPr>
      <w:pBdr>
        <w:top w:val="single" w:sz="2" w:space="4" w:color="CCCCCC"/>
        <w:left w:val="single" w:sz="6" w:space="11" w:color="CCCCCC"/>
        <w:bottom w:val="single" w:sz="6" w:space="4" w:color="CCCCCC"/>
        <w:right w:val="single" w:sz="6" w:space="11" w:color="CCCCCC"/>
      </w:pBdr>
      <w:shd w:val="clear" w:color="auto" w:fill="FFFFFF"/>
      <w:spacing w:after="300" w:line="240" w:lineRule="auto"/>
    </w:pPr>
    <w:rPr>
      <w:rFonts w:ascii="Times New Roman" w:eastAsia="Times New Roman" w:hAnsi="Times New Roman" w:cs="Times New Roman"/>
      <w:sz w:val="24"/>
      <w:szCs w:val="24"/>
    </w:rPr>
  </w:style>
  <w:style w:type="character" w:customStyle="1" w:styleId="snippet-footer3">
    <w:name w:val="snippet-footer3"/>
    <w:basedOn w:val="DefaultParagraphFont"/>
    <w:rsid w:val="002A09F0"/>
    <w:rPr>
      <w:vanish w:val="0"/>
      <w:webHidden w:val="0"/>
      <w:bdr w:val="single" w:sz="6" w:space="8" w:color="CCCCCC" w:frame="1"/>
      <w:specVanish w:val="0"/>
    </w:rPr>
  </w:style>
  <w:style w:type="character" w:customStyle="1" w:styleId="snippet-title1">
    <w:name w:val="snippet-title1"/>
    <w:basedOn w:val="DefaultParagraphFont"/>
    <w:rsid w:val="002A09F0"/>
    <w:rPr>
      <w:color w:val="1C70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263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263DA"/>
    <w:rPr>
      <w:rFonts w:ascii="Tahoma" w:hAnsi="Tahoma" w:cs="Tahoma"/>
      <w:sz w:val="16"/>
      <w:szCs w:val="16"/>
    </w:rPr>
  </w:style>
  <w:style w:type="character" w:styleId="Hyperlink">
    <w:name w:val="Hyperlink"/>
    <w:basedOn w:val="DefaultParagraphFont"/>
    <w:uiPriority w:val="99"/>
    <w:semiHidden/>
    <w:unhideWhenUsed/>
    <w:rsid w:val="002A09F0"/>
    <w:rPr>
      <w:strike w:val="0"/>
      <w:dstrike w:val="0"/>
      <w:color w:val="005BC6"/>
      <w:u w:val="none"/>
      <w:effect w:val="none"/>
    </w:rPr>
  </w:style>
  <w:style w:type="character" w:styleId="Emphasis">
    <w:name w:val="Emphasis"/>
    <w:basedOn w:val="DefaultParagraphFont"/>
    <w:uiPriority w:val="20"/>
    <w:qFormat/>
    <w:rsid w:val="002A09F0"/>
    <w:rPr>
      <w:i/>
      <w:iCs/>
    </w:rPr>
  </w:style>
  <w:style w:type="paragraph" w:customStyle="1" w:styleId="snippet-body1">
    <w:name w:val="snippet-body1"/>
    <w:basedOn w:val="Normal"/>
    <w:rsid w:val="002A09F0"/>
    <w:pPr>
      <w:pBdr>
        <w:top w:val="single" w:sz="2" w:space="4" w:color="CCCCCC"/>
        <w:left w:val="single" w:sz="6" w:space="11" w:color="CCCCCC"/>
        <w:bottom w:val="single" w:sz="6" w:space="4" w:color="CCCCCC"/>
        <w:right w:val="single" w:sz="6" w:space="11" w:color="CCCCCC"/>
      </w:pBdr>
      <w:shd w:val="clear" w:color="auto" w:fill="FFFFFF"/>
      <w:spacing w:after="300" w:line="240" w:lineRule="auto"/>
    </w:pPr>
    <w:rPr>
      <w:rFonts w:ascii="Times New Roman" w:eastAsia="Times New Roman" w:hAnsi="Times New Roman" w:cs="Times New Roman"/>
      <w:sz w:val="24"/>
      <w:szCs w:val="24"/>
    </w:rPr>
  </w:style>
  <w:style w:type="character" w:customStyle="1" w:styleId="snippet-footer3">
    <w:name w:val="snippet-footer3"/>
    <w:basedOn w:val="DefaultParagraphFont"/>
    <w:rsid w:val="002A09F0"/>
    <w:rPr>
      <w:vanish w:val="0"/>
      <w:webHidden w:val="0"/>
      <w:bdr w:val="single" w:sz="6" w:space="8" w:color="CCCCCC" w:frame="1"/>
      <w:specVanish w:val="0"/>
    </w:rPr>
  </w:style>
  <w:style w:type="character" w:customStyle="1" w:styleId="snippet-title1">
    <w:name w:val="snippet-title1"/>
    <w:basedOn w:val="DefaultParagraphFont"/>
    <w:rsid w:val="002A09F0"/>
    <w:rPr>
      <w:color w:val="1C70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226</TotalTime>
  <Pages>1</Pages>
  <Words>432</Words>
  <Characters>2463</Characters>
  <Application>Microsoft Office Word</Application>
  <DocSecurity>0</DocSecurity>
  <Lines>20</Lines>
  <Paragraphs>5</Paragraphs>
  <ScaleCrop>false</ScaleCrop>
  <Company>Hewlett-Packard</Company>
  <LinksUpToDate>false</LinksUpToDate>
  <CharactersWithSpaces>2890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Aftab</dc:creator>
  <cp:keywords/>
  <dc:description/>
  <cp:lastModifiedBy>Aftab</cp:lastModifiedBy>
  <cp:revision>816</cp:revision>
  <dcterms:created xsi:type="dcterms:W3CDTF">2016-11-20T11:36:00Z</dcterms:created>
  <dcterms:modified xsi:type="dcterms:W3CDTF">2016-11-20T16:28:00Z</dcterms:modified>
</cp:coreProperties>
</file>