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A12" w:rsidRDefault="002A0A12" w:rsidP="002A0A12">
      <w:pPr>
        <w:spacing w:line="480" w:lineRule="auto"/>
        <w:rPr>
          <w:rFonts w:ascii="Times New Roman" w:hAnsi="Times New Roman" w:cs="Times New Roman"/>
          <w:sz w:val="24"/>
          <w:szCs w:val="24"/>
        </w:rPr>
      </w:pPr>
      <w:r w:rsidRPr="005E7C0B">
        <w:rPr>
          <w:rFonts w:ascii="Times New Roman" w:hAnsi="Times New Roman" w:cs="Times New Roman"/>
          <w:b/>
          <w:sz w:val="24"/>
          <w:szCs w:val="24"/>
        </w:rPr>
        <w:t>Author:</w:t>
      </w:r>
      <w:r>
        <w:rPr>
          <w:rFonts w:ascii="Times New Roman" w:hAnsi="Times New Roman" w:cs="Times New Roman"/>
          <w:sz w:val="24"/>
          <w:szCs w:val="24"/>
        </w:rPr>
        <w:t xml:space="preserve"> </w:t>
      </w:r>
      <w:proofErr w:type="spellStart"/>
      <w:r>
        <w:rPr>
          <w:rFonts w:ascii="Times New Roman" w:hAnsi="Times New Roman" w:cs="Times New Roman"/>
          <w:sz w:val="24"/>
          <w:szCs w:val="24"/>
        </w:rPr>
        <w:t>Develos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Gellie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Honeyca</w:t>
      </w:r>
      <w:proofErr w:type="spellEnd"/>
      <w:r>
        <w:rPr>
          <w:rFonts w:ascii="Times New Roman" w:hAnsi="Times New Roman" w:cs="Times New Roman"/>
          <w:sz w:val="24"/>
          <w:szCs w:val="24"/>
        </w:rPr>
        <w:t xml:space="preserve"> </w:t>
      </w:r>
    </w:p>
    <w:p w:rsidR="002A0A12" w:rsidRPr="005E7C0B" w:rsidRDefault="002A0A12" w:rsidP="002A0A12">
      <w:pPr>
        <w:spacing w:line="480" w:lineRule="auto"/>
        <w:rPr>
          <w:rFonts w:ascii="Times New Roman" w:hAnsi="Times New Roman" w:cs="Times New Roman"/>
          <w:b/>
          <w:sz w:val="24"/>
          <w:szCs w:val="24"/>
        </w:rPr>
      </w:pPr>
      <w:r w:rsidRPr="005E7C0B">
        <w:rPr>
          <w:rFonts w:ascii="Times New Roman" w:hAnsi="Times New Roman" w:cs="Times New Roman"/>
          <w:b/>
          <w:sz w:val="24"/>
          <w:szCs w:val="24"/>
        </w:rPr>
        <w:t xml:space="preserve">Title:  </w:t>
      </w:r>
    </w:p>
    <w:p w:rsidR="002A0A12" w:rsidRDefault="002A0A12" w:rsidP="00855F6F">
      <w:pPr>
        <w:spacing w:line="480" w:lineRule="auto"/>
        <w:jc w:val="center"/>
        <w:rPr>
          <w:rFonts w:ascii="Times New Roman" w:hAnsi="Times New Roman" w:cs="Times New Roman"/>
          <w:b/>
          <w:sz w:val="24"/>
          <w:szCs w:val="24"/>
        </w:rPr>
      </w:pPr>
      <w:r w:rsidRPr="002A0A12">
        <w:rPr>
          <w:rFonts w:ascii="Times New Roman" w:hAnsi="Times New Roman" w:cs="Times New Roman"/>
          <w:b/>
          <w:sz w:val="24"/>
          <w:szCs w:val="24"/>
        </w:rPr>
        <w:t xml:space="preserve">The Diverse Culture of Asia: A Comparative Research about </w:t>
      </w:r>
      <w:r w:rsidR="00200036">
        <w:rPr>
          <w:rFonts w:ascii="Times New Roman" w:hAnsi="Times New Roman" w:cs="Times New Roman"/>
          <w:b/>
          <w:sz w:val="24"/>
          <w:szCs w:val="24"/>
        </w:rPr>
        <w:t>the Womanhood in the Philippines and Saudi Arabia</w:t>
      </w:r>
    </w:p>
    <w:p w:rsidR="001012CD" w:rsidRPr="00984A53" w:rsidRDefault="002502C3" w:rsidP="002502C3">
      <w:pPr>
        <w:spacing w:line="480" w:lineRule="auto"/>
        <w:rPr>
          <w:rFonts w:ascii="Times New Roman" w:hAnsi="Times New Roman" w:cs="Times New Roman"/>
          <w:sz w:val="24"/>
          <w:szCs w:val="24"/>
        </w:rPr>
      </w:pPr>
      <w:r w:rsidRPr="002502C3">
        <w:rPr>
          <w:rFonts w:ascii="Times New Roman" w:hAnsi="Times New Roman" w:cs="Times New Roman"/>
          <w:i/>
          <w:sz w:val="24"/>
          <w:szCs w:val="24"/>
        </w:rPr>
        <w:t>Total Number of Words</w:t>
      </w:r>
      <w:r w:rsidR="00984A53">
        <w:rPr>
          <w:rFonts w:ascii="Times New Roman" w:hAnsi="Times New Roman" w:cs="Times New Roman"/>
          <w:i/>
          <w:sz w:val="24"/>
          <w:szCs w:val="24"/>
        </w:rPr>
        <w:t xml:space="preserve">: </w:t>
      </w:r>
      <w:r w:rsidR="006C0169">
        <w:rPr>
          <w:rFonts w:ascii="Times New Roman" w:hAnsi="Times New Roman" w:cs="Times New Roman"/>
          <w:sz w:val="24"/>
          <w:szCs w:val="24"/>
        </w:rPr>
        <w:t>1932</w:t>
      </w:r>
      <w:bookmarkStart w:id="0" w:name="_GoBack"/>
      <w:bookmarkEnd w:id="0"/>
    </w:p>
    <w:p w:rsidR="00ED42C5" w:rsidRDefault="002A0A12" w:rsidP="002A0A12">
      <w:pPr>
        <w:spacing w:line="480" w:lineRule="auto"/>
        <w:rPr>
          <w:rFonts w:ascii="Times New Roman" w:hAnsi="Times New Roman" w:cs="Times New Roman"/>
          <w:sz w:val="24"/>
          <w:szCs w:val="24"/>
        </w:rPr>
      </w:pPr>
      <w:r>
        <w:rPr>
          <w:rFonts w:ascii="Times New Roman" w:hAnsi="Times New Roman" w:cs="Times New Roman"/>
          <w:sz w:val="24"/>
          <w:szCs w:val="24"/>
        </w:rPr>
        <w:t>Asia’s diverse culture gives a lot of implications to its people and the way they engaged in their respective society.</w:t>
      </w:r>
      <w:r w:rsidR="009520E5">
        <w:rPr>
          <w:rFonts w:ascii="Times New Roman" w:hAnsi="Times New Roman" w:cs="Times New Roman"/>
          <w:sz w:val="24"/>
          <w:szCs w:val="24"/>
        </w:rPr>
        <w:t xml:space="preserve"> There are various customs and traditions on how people should engage with one another, from children to children, siblings to siblings, parents to child, and other institutions that form what society should be and shouldn’t be. There are factors that affects </w:t>
      </w:r>
      <w:r w:rsidR="00200036">
        <w:rPr>
          <w:rFonts w:ascii="Times New Roman" w:hAnsi="Times New Roman" w:cs="Times New Roman"/>
          <w:sz w:val="24"/>
          <w:szCs w:val="24"/>
        </w:rPr>
        <w:t>the way people think and engage</w:t>
      </w:r>
      <w:r w:rsidR="009520E5">
        <w:rPr>
          <w:rFonts w:ascii="Times New Roman" w:hAnsi="Times New Roman" w:cs="Times New Roman"/>
          <w:sz w:val="24"/>
          <w:szCs w:val="24"/>
        </w:rPr>
        <w:t xml:space="preserve"> to the respective society they belong with, it’s either by the way (their) clan (family) imposed the ‘to-do’ things or even imposed a sort of superiority against others , by Historical factors or even by the Government.  In some cases, </w:t>
      </w:r>
      <w:r w:rsidR="00200036">
        <w:rPr>
          <w:rFonts w:ascii="Times New Roman" w:hAnsi="Times New Roman" w:cs="Times New Roman"/>
          <w:sz w:val="24"/>
          <w:szCs w:val="24"/>
        </w:rPr>
        <w:t>people consider r</w:t>
      </w:r>
      <w:r w:rsidR="00B10F4B">
        <w:rPr>
          <w:rFonts w:ascii="Times New Roman" w:hAnsi="Times New Roman" w:cs="Times New Roman"/>
          <w:sz w:val="24"/>
          <w:szCs w:val="24"/>
        </w:rPr>
        <w:t xml:space="preserve">eligion and </w:t>
      </w:r>
      <w:r w:rsidR="003F66DF">
        <w:rPr>
          <w:rFonts w:ascii="Times New Roman" w:hAnsi="Times New Roman" w:cs="Times New Roman"/>
          <w:sz w:val="24"/>
          <w:szCs w:val="24"/>
        </w:rPr>
        <w:t>its</w:t>
      </w:r>
      <w:r w:rsidR="00B10F4B">
        <w:rPr>
          <w:rFonts w:ascii="Times New Roman" w:hAnsi="Times New Roman" w:cs="Times New Roman"/>
          <w:sz w:val="24"/>
          <w:szCs w:val="24"/>
        </w:rPr>
        <w:t xml:space="preserve"> teaching in accordance to their actions taken towards the society.  The Muslim women are the example of this compliance towards religion. While in the </w:t>
      </w:r>
      <w:r w:rsidR="00200036">
        <w:rPr>
          <w:rFonts w:ascii="Times New Roman" w:hAnsi="Times New Roman" w:cs="Times New Roman"/>
          <w:sz w:val="24"/>
          <w:szCs w:val="24"/>
        </w:rPr>
        <w:t>other corner of Asia liberated w</w:t>
      </w:r>
      <w:r w:rsidR="00B10F4B">
        <w:rPr>
          <w:rFonts w:ascii="Times New Roman" w:hAnsi="Times New Roman" w:cs="Times New Roman"/>
          <w:sz w:val="24"/>
          <w:szCs w:val="24"/>
        </w:rPr>
        <w:t>omen also exist, specifically in the Philippines.</w:t>
      </w:r>
      <w:r w:rsidR="00200036">
        <w:rPr>
          <w:rFonts w:ascii="Times New Roman" w:hAnsi="Times New Roman" w:cs="Times New Roman"/>
          <w:sz w:val="24"/>
          <w:szCs w:val="24"/>
        </w:rPr>
        <w:t xml:space="preserve"> Women in Asia also have</w:t>
      </w:r>
      <w:r w:rsidR="009520E5">
        <w:rPr>
          <w:rFonts w:ascii="Times New Roman" w:hAnsi="Times New Roman" w:cs="Times New Roman"/>
          <w:sz w:val="24"/>
          <w:szCs w:val="24"/>
        </w:rPr>
        <w:t xml:space="preserve"> a distinction depends on what society or country they b</w:t>
      </w:r>
      <w:r w:rsidR="00200036">
        <w:rPr>
          <w:rFonts w:ascii="Times New Roman" w:hAnsi="Times New Roman" w:cs="Times New Roman"/>
          <w:sz w:val="24"/>
          <w:szCs w:val="24"/>
        </w:rPr>
        <w:t>elong, it is hard to generalize</w:t>
      </w:r>
      <w:r w:rsidR="009520E5">
        <w:rPr>
          <w:rFonts w:ascii="Times New Roman" w:hAnsi="Times New Roman" w:cs="Times New Roman"/>
          <w:sz w:val="24"/>
          <w:szCs w:val="24"/>
        </w:rPr>
        <w:t xml:space="preserve"> the char</w:t>
      </w:r>
      <w:r w:rsidR="00200036">
        <w:rPr>
          <w:rFonts w:ascii="Times New Roman" w:hAnsi="Times New Roman" w:cs="Times New Roman"/>
          <w:sz w:val="24"/>
          <w:szCs w:val="24"/>
        </w:rPr>
        <w:t xml:space="preserve">acteristics of </w:t>
      </w:r>
      <w:r w:rsidR="00ED42C5">
        <w:rPr>
          <w:rFonts w:ascii="Times New Roman" w:hAnsi="Times New Roman" w:cs="Times New Roman"/>
          <w:sz w:val="24"/>
          <w:szCs w:val="24"/>
        </w:rPr>
        <w:t xml:space="preserve"> women in Asia for the simple fa</w:t>
      </w:r>
      <w:r w:rsidR="00200036">
        <w:rPr>
          <w:rFonts w:ascii="Times New Roman" w:hAnsi="Times New Roman" w:cs="Times New Roman"/>
          <w:sz w:val="24"/>
          <w:szCs w:val="24"/>
        </w:rPr>
        <w:t>ct that they are diverse and have</w:t>
      </w:r>
      <w:r w:rsidR="00ED42C5">
        <w:rPr>
          <w:rFonts w:ascii="Times New Roman" w:hAnsi="Times New Roman" w:cs="Times New Roman"/>
          <w:sz w:val="24"/>
          <w:szCs w:val="24"/>
        </w:rPr>
        <w:t xml:space="preserve"> a different perspective on how their society works.</w:t>
      </w:r>
    </w:p>
    <w:p w:rsidR="003F66DF" w:rsidRDefault="003F66DF" w:rsidP="002A0A12">
      <w:pPr>
        <w:spacing w:line="480" w:lineRule="auto"/>
        <w:rPr>
          <w:rFonts w:ascii="Times New Roman" w:hAnsi="Times New Roman" w:cs="Times New Roman"/>
          <w:sz w:val="24"/>
          <w:szCs w:val="24"/>
        </w:rPr>
      </w:pPr>
      <w:r>
        <w:rPr>
          <w:rFonts w:ascii="Times New Roman" w:hAnsi="Times New Roman" w:cs="Times New Roman"/>
          <w:sz w:val="24"/>
          <w:szCs w:val="24"/>
        </w:rPr>
        <w:t xml:space="preserve">By these I tend to articulate the women in Saudi Arabia and the women here in the Philippines, these two kinds of women have a very different societal set up and power that being enjoyed in the society.  </w:t>
      </w:r>
    </w:p>
    <w:p w:rsidR="00FA7D2A" w:rsidRDefault="002A0A12" w:rsidP="002A0A1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This research aims to know what</w:t>
      </w:r>
      <w:r w:rsidR="00200036">
        <w:rPr>
          <w:rFonts w:ascii="Times New Roman" w:hAnsi="Times New Roman" w:cs="Times New Roman"/>
          <w:sz w:val="24"/>
          <w:szCs w:val="24"/>
        </w:rPr>
        <w:t xml:space="preserve"> are the differences </w:t>
      </w:r>
      <w:r>
        <w:rPr>
          <w:rFonts w:ascii="Times New Roman" w:hAnsi="Times New Roman" w:cs="Times New Roman"/>
          <w:sz w:val="24"/>
          <w:szCs w:val="24"/>
        </w:rPr>
        <w:t>and commonalit</w:t>
      </w:r>
      <w:r w:rsidR="001012CD">
        <w:rPr>
          <w:rFonts w:ascii="Times New Roman" w:hAnsi="Times New Roman" w:cs="Times New Roman"/>
          <w:sz w:val="24"/>
          <w:szCs w:val="24"/>
        </w:rPr>
        <w:t>ies</w:t>
      </w:r>
      <w:r>
        <w:rPr>
          <w:rFonts w:ascii="Times New Roman" w:hAnsi="Times New Roman" w:cs="Times New Roman"/>
          <w:sz w:val="24"/>
          <w:szCs w:val="24"/>
        </w:rPr>
        <w:t xml:space="preserve"> of </w:t>
      </w:r>
      <w:r w:rsidR="005549DD">
        <w:rPr>
          <w:rFonts w:ascii="Times New Roman" w:hAnsi="Times New Roman" w:cs="Times New Roman"/>
          <w:sz w:val="24"/>
          <w:szCs w:val="24"/>
        </w:rPr>
        <w:t>these</w:t>
      </w:r>
      <w:r>
        <w:rPr>
          <w:rFonts w:ascii="Times New Roman" w:hAnsi="Times New Roman" w:cs="Times New Roman"/>
          <w:sz w:val="24"/>
          <w:szCs w:val="24"/>
        </w:rPr>
        <w:t xml:space="preserve"> two distinctive types of wo</w:t>
      </w:r>
      <w:r w:rsidR="005549DD">
        <w:rPr>
          <w:rFonts w:ascii="Times New Roman" w:hAnsi="Times New Roman" w:cs="Times New Roman"/>
          <w:sz w:val="24"/>
          <w:szCs w:val="24"/>
        </w:rPr>
        <w:t>men belong</w:t>
      </w:r>
      <w:r w:rsidR="00200036">
        <w:rPr>
          <w:rFonts w:ascii="Times New Roman" w:hAnsi="Times New Roman" w:cs="Times New Roman"/>
          <w:sz w:val="24"/>
          <w:szCs w:val="24"/>
        </w:rPr>
        <w:t>ing</w:t>
      </w:r>
      <w:r w:rsidR="005549DD">
        <w:rPr>
          <w:rFonts w:ascii="Times New Roman" w:hAnsi="Times New Roman" w:cs="Times New Roman"/>
          <w:sz w:val="24"/>
          <w:szCs w:val="24"/>
        </w:rPr>
        <w:t xml:space="preserve"> to different society when it comes to: (the</w:t>
      </w:r>
      <w:r w:rsidR="00FA7D2A">
        <w:rPr>
          <w:rFonts w:ascii="Times New Roman" w:hAnsi="Times New Roman" w:cs="Times New Roman"/>
          <w:sz w:val="24"/>
          <w:szCs w:val="24"/>
        </w:rPr>
        <w:t xml:space="preserve">ir) compliance toward Religion and lastly; the </w:t>
      </w:r>
      <w:r w:rsidR="005549DD">
        <w:rPr>
          <w:rFonts w:ascii="Times New Roman" w:hAnsi="Times New Roman" w:cs="Times New Roman"/>
          <w:sz w:val="24"/>
          <w:szCs w:val="24"/>
        </w:rPr>
        <w:t xml:space="preserve">Rights (they) enjoyed that </w:t>
      </w:r>
      <w:r w:rsidR="00200036">
        <w:rPr>
          <w:rFonts w:ascii="Times New Roman" w:hAnsi="Times New Roman" w:cs="Times New Roman"/>
          <w:sz w:val="24"/>
          <w:szCs w:val="24"/>
        </w:rPr>
        <w:t xml:space="preserve">are </w:t>
      </w:r>
      <w:r w:rsidR="005549DD">
        <w:rPr>
          <w:rFonts w:ascii="Times New Roman" w:hAnsi="Times New Roman" w:cs="Times New Roman"/>
          <w:sz w:val="24"/>
          <w:szCs w:val="24"/>
        </w:rPr>
        <w:t xml:space="preserve">being provided by the </w:t>
      </w:r>
      <w:r w:rsidR="00FA7D2A">
        <w:rPr>
          <w:rFonts w:ascii="Times New Roman" w:hAnsi="Times New Roman" w:cs="Times New Roman"/>
          <w:sz w:val="24"/>
          <w:szCs w:val="24"/>
        </w:rPr>
        <w:t>G</w:t>
      </w:r>
      <w:r w:rsidR="005549DD">
        <w:rPr>
          <w:rFonts w:ascii="Times New Roman" w:hAnsi="Times New Roman" w:cs="Times New Roman"/>
          <w:sz w:val="24"/>
          <w:szCs w:val="24"/>
        </w:rPr>
        <w:t xml:space="preserve">overnment </w:t>
      </w:r>
      <w:r w:rsidR="00FA7D2A">
        <w:rPr>
          <w:rFonts w:ascii="Times New Roman" w:hAnsi="Times New Roman" w:cs="Times New Roman"/>
          <w:sz w:val="24"/>
          <w:szCs w:val="24"/>
        </w:rPr>
        <w:t xml:space="preserve">to know their position in the society. </w:t>
      </w:r>
    </w:p>
    <w:p w:rsidR="00842A4D" w:rsidRDefault="00574493" w:rsidP="002A0A12">
      <w:pPr>
        <w:spacing w:line="480" w:lineRule="auto"/>
        <w:rPr>
          <w:rFonts w:ascii="Times New Roman" w:hAnsi="Times New Roman" w:cs="Times New Roman"/>
          <w:sz w:val="24"/>
          <w:szCs w:val="24"/>
        </w:rPr>
      </w:pPr>
      <w:r>
        <w:rPr>
          <w:rFonts w:ascii="Times New Roman" w:hAnsi="Times New Roman" w:cs="Times New Roman"/>
          <w:sz w:val="24"/>
          <w:szCs w:val="24"/>
        </w:rPr>
        <w:t>The</w:t>
      </w:r>
      <w:r w:rsidR="00842A4D">
        <w:rPr>
          <w:rFonts w:ascii="Times New Roman" w:hAnsi="Times New Roman" w:cs="Times New Roman"/>
          <w:sz w:val="24"/>
          <w:szCs w:val="24"/>
        </w:rPr>
        <w:t xml:space="preserve"> distinctions and differences of these two </w:t>
      </w:r>
      <w:proofErr w:type="gramStart"/>
      <w:r w:rsidR="00200036">
        <w:rPr>
          <w:rFonts w:ascii="Times New Roman" w:hAnsi="Times New Roman" w:cs="Times New Roman"/>
          <w:sz w:val="24"/>
          <w:szCs w:val="24"/>
        </w:rPr>
        <w:t>types</w:t>
      </w:r>
      <w:proofErr w:type="gramEnd"/>
      <w:r w:rsidR="00200036">
        <w:rPr>
          <w:rFonts w:ascii="Times New Roman" w:hAnsi="Times New Roman" w:cs="Times New Roman"/>
          <w:sz w:val="24"/>
          <w:szCs w:val="24"/>
        </w:rPr>
        <w:t xml:space="preserve"> </w:t>
      </w:r>
      <w:r w:rsidR="00842A4D">
        <w:rPr>
          <w:rFonts w:ascii="Times New Roman" w:hAnsi="Times New Roman" w:cs="Times New Roman"/>
          <w:sz w:val="24"/>
          <w:szCs w:val="24"/>
        </w:rPr>
        <w:t xml:space="preserve">women will be articulated </w:t>
      </w:r>
      <w:r>
        <w:rPr>
          <w:rFonts w:ascii="Times New Roman" w:hAnsi="Times New Roman" w:cs="Times New Roman"/>
          <w:sz w:val="24"/>
          <w:szCs w:val="24"/>
        </w:rPr>
        <w:t>as this research goes further; the next data</w:t>
      </w:r>
      <w:r w:rsidR="00EE47DC">
        <w:rPr>
          <w:rFonts w:ascii="Times New Roman" w:hAnsi="Times New Roman" w:cs="Times New Roman"/>
          <w:sz w:val="24"/>
          <w:szCs w:val="24"/>
        </w:rPr>
        <w:t xml:space="preserve"> includes the Background and Data of the Research.</w:t>
      </w:r>
      <w:r w:rsidR="00842A4D">
        <w:rPr>
          <w:rFonts w:ascii="Times New Roman" w:hAnsi="Times New Roman" w:cs="Times New Roman"/>
          <w:sz w:val="24"/>
          <w:szCs w:val="24"/>
        </w:rPr>
        <w:t xml:space="preserve"> </w:t>
      </w:r>
      <w:r w:rsidR="00EE47DC">
        <w:rPr>
          <w:rFonts w:ascii="Times New Roman" w:hAnsi="Times New Roman" w:cs="Times New Roman"/>
          <w:sz w:val="24"/>
          <w:szCs w:val="24"/>
        </w:rPr>
        <w:t xml:space="preserve"> </w:t>
      </w:r>
    </w:p>
    <w:p w:rsidR="00285E8F" w:rsidRDefault="00285E8F" w:rsidP="002A0A12">
      <w:pPr>
        <w:spacing w:line="480" w:lineRule="auto"/>
        <w:rPr>
          <w:rFonts w:ascii="Times New Roman" w:hAnsi="Times New Roman" w:cs="Times New Roman"/>
          <w:b/>
          <w:sz w:val="24"/>
          <w:szCs w:val="24"/>
        </w:rPr>
      </w:pPr>
      <w:r w:rsidRPr="00285E8F">
        <w:rPr>
          <w:rFonts w:ascii="Times New Roman" w:hAnsi="Times New Roman" w:cs="Times New Roman"/>
          <w:b/>
          <w:sz w:val="24"/>
          <w:szCs w:val="24"/>
        </w:rPr>
        <w:t xml:space="preserve">Women in the Philippines </w:t>
      </w:r>
      <w:r w:rsidR="00B10F4B">
        <w:rPr>
          <w:rFonts w:ascii="Times New Roman" w:hAnsi="Times New Roman" w:cs="Times New Roman"/>
          <w:b/>
          <w:sz w:val="24"/>
          <w:szCs w:val="24"/>
        </w:rPr>
        <w:t>and Women in Saudi Arabia</w:t>
      </w:r>
    </w:p>
    <w:p w:rsidR="005549DD" w:rsidRDefault="00200036" w:rsidP="002A0A12">
      <w:pPr>
        <w:spacing w:line="480" w:lineRule="auto"/>
        <w:rPr>
          <w:rFonts w:ascii="Times New Roman" w:hAnsi="Times New Roman" w:cs="Times New Roman"/>
          <w:sz w:val="24"/>
          <w:szCs w:val="24"/>
        </w:rPr>
      </w:pPr>
      <w:r>
        <w:rPr>
          <w:rFonts w:ascii="Times New Roman" w:hAnsi="Times New Roman" w:cs="Times New Roman"/>
          <w:sz w:val="24"/>
          <w:szCs w:val="24"/>
        </w:rPr>
        <w:t>In the Southe</w:t>
      </w:r>
      <w:r w:rsidR="005549DD">
        <w:rPr>
          <w:rFonts w:ascii="Times New Roman" w:hAnsi="Times New Roman" w:cs="Times New Roman"/>
          <w:sz w:val="24"/>
          <w:szCs w:val="24"/>
        </w:rPr>
        <w:t>ast Asia</w:t>
      </w:r>
      <w:r>
        <w:rPr>
          <w:rFonts w:ascii="Times New Roman" w:hAnsi="Times New Roman" w:cs="Times New Roman"/>
          <w:sz w:val="24"/>
          <w:szCs w:val="24"/>
        </w:rPr>
        <w:t>,</w:t>
      </w:r>
      <w:r w:rsidR="005549DD">
        <w:rPr>
          <w:rFonts w:ascii="Times New Roman" w:hAnsi="Times New Roman" w:cs="Times New Roman"/>
          <w:sz w:val="24"/>
          <w:szCs w:val="24"/>
        </w:rPr>
        <w:t xml:space="preserve"> wo</w:t>
      </w:r>
      <w:r>
        <w:rPr>
          <w:rFonts w:ascii="Times New Roman" w:hAnsi="Times New Roman" w:cs="Times New Roman"/>
          <w:sz w:val="24"/>
          <w:szCs w:val="24"/>
        </w:rPr>
        <w:t>men from different countries have</w:t>
      </w:r>
      <w:r w:rsidR="005549DD">
        <w:rPr>
          <w:rFonts w:ascii="Times New Roman" w:hAnsi="Times New Roman" w:cs="Times New Roman"/>
          <w:sz w:val="24"/>
          <w:szCs w:val="24"/>
        </w:rPr>
        <w:t xml:space="preserve"> a different custom and tradition that are patterned to their culture or religion. Yet </w:t>
      </w:r>
      <w:r w:rsidR="00DD5423">
        <w:rPr>
          <w:rFonts w:ascii="Times New Roman" w:hAnsi="Times New Roman" w:cs="Times New Roman"/>
          <w:sz w:val="24"/>
          <w:szCs w:val="24"/>
        </w:rPr>
        <w:t>“</w:t>
      </w:r>
      <w:r w:rsidR="00285E8F" w:rsidRPr="00285E8F">
        <w:rPr>
          <w:rFonts w:ascii="Times New Roman" w:hAnsi="Times New Roman" w:cs="Times New Roman"/>
          <w:sz w:val="24"/>
          <w:szCs w:val="24"/>
        </w:rPr>
        <w:t>Women have always enjoyed greater equality in Philippine society than was common in other parts of Southeast Asia</w:t>
      </w:r>
      <w:r w:rsidR="00DD5423">
        <w:rPr>
          <w:rFonts w:ascii="Times New Roman" w:hAnsi="Times New Roman" w:cs="Times New Roman"/>
          <w:sz w:val="24"/>
          <w:szCs w:val="24"/>
        </w:rPr>
        <w:t>”</w:t>
      </w:r>
      <w:r w:rsidR="00285E8F">
        <w:rPr>
          <w:rFonts w:ascii="Times New Roman" w:hAnsi="Times New Roman" w:cs="Times New Roman"/>
          <w:sz w:val="24"/>
          <w:szCs w:val="24"/>
        </w:rPr>
        <w:t xml:space="preserve"> </w:t>
      </w:r>
      <w:r w:rsidR="00285E8F" w:rsidRPr="00285E8F">
        <w:rPr>
          <w:rFonts w:ascii="Times New Roman" w:hAnsi="Times New Roman" w:cs="Times New Roman"/>
          <w:sz w:val="24"/>
          <w:szCs w:val="24"/>
        </w:rPr>
        <w:t>(Countrystudies.</w:t>
      </w:r>
      <w:r w:rsidR="00285E8F">
        <w:rPr>
          <w:rFonts w:ascii="Times New Roman" w:hAnsi="Times New Roman" w:cs="Times New Roman"/>
          <w:sz w:val="24"/>
          <w:szCs w:val="24"/>
        </w:rPr>
        <w:t>US</w:t>
      </w:r>
      <w:r w:rsidR="00285E8F" w:rsidRPr="00285E8F">
        <w:rPr>
          <w:rFonts w:ascii="Times New Roman" w:hAnsi="Times New Roman" w:cs="Times New Roman"/>
          <w:sz w:val="24"/>
          <w:szCs w:val="24"/>
        </w:rPr>
        <w:t>, 2016)</w:t>
      </w:r>
      <w:r w:rsidR="00285E8F">
        <w:rPr>
          <w:rFonts w:ascii="Times New Roman" w:hAnsi="Times New Roman" w:cs="Times New Roman"/>
          <w:sz w:val="24"/>
          <w:szCs w:val="24"/>
        </w:rPr>
        <w:t xml:space="preserve">. It is very feasible in the Filipino community that the women can </w:t>
      </w:r>
      <w:r w:rsidR="00404583">
        <w:rPr>
          <w:rFonts w:ascii="Times New Roman" w:hAnsi="Times New Roman" w:cs="Times New Roman"/>
          <w:sz w:val="24"/>
          <w:szCs w:val="24"/>
        </w:rPr>
        <w:t>have the same privileges</w:t>
      </w:r>
      <w:r w:rsidR="00285E8F">
        <w:rPr>
          <w:rFonts w:ascii="Times New Roman" w:hAnsi="Times New Roman" w:cs="Times New Roman"/>
          <w:sz w:val="24"/>
          <w:szCs w:val="24"/>
        </w:rPr>
        <w:t xml:space="preserve"> </w:t>
      </w:r>
      <w:r w:rsidR="00404583">
        <w:rPr>
          <w:rFonts w:ascii="Times New Roman" w:hAnsi="Times New Roman" w:cs="Times New Roman"/>
          <w:sz w:val="24"/>
          <w:szCs w:val="24"/>
        </w:rPr>
        <w:t xml:space="preserve">a </w:t>
      </w:r>
      <w:r w:rsidR="00DD5423">
        <w:rPr>
          <w:rFonts w:ascii="Times New Roman" w:hAnsi="Times New Roman" w:cs="Times New Roman"/>
          <w:sz w:val="24"/>
          <w:szCs w:val="24"/>
        </w:rPr>
        <w:t>m</w:t>
      </w:r>
      <w:r w:rsidR="00285E8F">
        <w:rPr>
          <w:rFonts w:ascii="Times New Roman" w:hAnsi="Times New Roman" w:cs="Times New Roman"/>
          <w:sz w:val="24"/>
          <w:szCs w:val="24"/>
        </w:rPr>
        <w:t xml:space="preserve">an </w:t>
      </w:r>
      <w:r w:rsidR="00404583">
        <w:rPr>
          <w:rFonts w:ascii="Times New Roman" w:hAnsi="Times New Roman" w:cs="Times New Roman"/>
          <w:sz w:val="24"/>
          <w:szCs w:val="24"/>
        </w:rPr>
        <w:t xml:space="preserve">can acquire </w:t>
      </w:r>
      <w:r w:rsidR="00285E8F">
        <w:rPr>
          <w:rFonts w:ascii="Times New Roman" w:hAnsi="Times New Roman" w:cs="Times New Roman"/>
          <w:sz w:val="24"/>
          <w:szCs w:val="24"/>
        </w:rPr>
        <w:t xml:space="preserve">and unrestricted </w:t>
      </w:r>
      <w:r w:rsidR="00404583">
        <w:rPr>
          <w:rFonts w:ascii="Times New Roman" w:hAnsi="Times New Roman" w:cs="Times New Roman"/>
          <w:sz w:val="24"/>
          <w:szCs w:val="24"/>
        </w:rPr>
        <w:t xml:space="preserve">to its action from clothes, work and even </w:t>
      </w:r>
      <w:r w:rsidR="00DD5423">
        <w:rPr>
          <w:rFonts w:ascii="Times New Roman" w:hAnsi="Times New Roman" w:cs="Times New Roman"/>
          <w:sz w:val="24"/>
          <w:szCs w:val="24"/>
        </w:rPr>
        <w:t>in the aspect of Suffrage, Religion and Culture doesn’t really consider in their day-to-day life (except Muslim)</w:t>
      </w:r>
      <w:r w:rsidR="005549DD">
        <w:rPr>
          <w:rFonts w:ascii="Times New Roman" w:hAnsi="Times New Roman" w:cs="Times New Roman"/>
          <w:sz w:val="24"/>
          <w:szCs w:val="24"/>
        </w:rPr>
        <w:t xml:space="preserve"> </w:t>
      </w:r>
      <w:r w:rsidR="00DD5423">
        <w:rPr>
          <w:rFonts w:ascii="Times New Roman" w:hAnsi="Times New Roman" w:cs="Times New Roman"/>
          <w:sz w:val="24"/>
          <w:szCs w:val="24"/>
        </w:rPr>
        <w:t xml:space="preserve">and they are really free as how Men are free in the society. </w:t>
      </w:r>
      <w:r w:rsidR="005549DD">
        <w:rPr>
          <w:rFonts w:ascii="Times New Roman" w:hAnsi="Times New Roman" w:cs="Times New Roman"/>
          <w:sz w:val="24"/>
          <w:szCs w:val="24"/>
        </w:rPr>
        <w:t>While in the</w:t>
      </w:r>
      <w:r w:rsidR="00DD5423">
        <w:rPr>
          <w:rFonts w:ascii="Times New Roman" w:hAnsi="Times New Roman" w:cs="Times New Roman"/>
          <w:sz w:val="24"/>
          <w:szCs w:val="24"/>
        </w:rPr>
        <w:t xml:space="preserve"> Arab Nations, specifically in Saudi Arabia there is a different manner on how Women interact towards their society.  </w:t>
      </w:r>
    </w:p>
    <w:p w:rsidR="00DD5423" w:rsidRDefault="00A40074" w:rsidP="002A0A12">
      <w:pPr>
        <w:spacing w:line="480" w:lineRule="auto"/>
        <w:rPr>
          <w:rFonts w:ascii="Times New Roman" w:hAnsi="Times New Roman" w:cs="Times New Roman"/>
          <w:sz w:val="24"/>
          <w:szCs w:val="24"/>
        </w:rPr>
      </w:pPr>
      <w:r>
        <w:rPr>
          <w:rFonts w:ascii="Times New Roman" w:hAnsi="Times New Roman" w:cs="Times New Roman"/>
          <w:sz w:val="24"/>
          <w:szCs w:val="24"/>
        </w:rPr>
        <w:t>The ontological</w:t>
      </w:r>
      <w:r w:rsidR="00DD5423">
        <w:rPr>
          <w:rFonts w:ascii="Times New Roman" w:hAnsi="Times New Roman" w:cs="Times New Roman"/>
          <w:sz w:val="24"/>
          <w:szCs w:val="24"/>
        </w:rPr>
        <w:t xml:space="preserve"> reason why these differences hap</w:t>
      </w:r>
      <w:r w:rsidR="00C0087E">
        <w:rPr>
          <w:rFonts w:ascii="Times New Roman" w:hAnsi="Times New Roman" w:cs="Times New Roman"/>
          <w:sz w:val="24"/>
          <w:szCs w:val="24"/>
        </w:rPr>
        <w:t>pened can be trace</w:t>
      </w:r>
      <w:r w:rsidR="00200036">
        <w:rPr>
          <w:rFonts w:ascii="Times New Roman" w:hAnsi="Times New Roman" w:cs="Times New Roman"/>
          <w:sz w:val="24"/>
          <w:szCs w:val="24"/>
        </w:rPr>
        <w:t>d</w:t>
      </w:r>
      <w:r w:rsidR="00C0087E">
        <w:rPr>
          <w:rFonts w:ascii="Times New Roman" w:hAnsi="Times New Roman" w:cs="Times New Roman"/>
          <w:sz w:val="24"/>
          <w:szCs w:val="24"/>
        </w:rPr>
        <w:t xml:space="preserve"> to the bleaks of </w:t>
      </w:r>
      <w:r w:rsidR="00DD5423">
        <w:rPr>
          <w:rFonts w:ascii="Times New Roman" w:hAnsi="Times New Roman" w:cs="Times New Roman"/>
          <w:sz w:val="24"/>
          <w:szCs w:val="24"/>
        </w:rPr>
        <w:t>political history that happened in both countries. In the Philippines for example, there are various women heroes that f</w:t>
      </w:r>
      <w:r w:rsidR="00200036">
        <w:rPr>
          <w:rFonts w:ascii="Times New Roman" w:hAnsi="Times New Roman" w:cs="Times New Roman"/>
          <w:sz w:val="24"/>
          <w:szCs w:val="24"/>
        </w:rPr>
        <w:t>ough</w:t>
      </w:r>
      <w:r w:rsidR="00DD5423">
        <w:rPr>
          <w:rFonts w:ascii="Times New Roman" w:hAnsi="Times New Roman" w:cs="Times New Roman"/>
          <w:sz w:val="24"/>
          <w:szCs w:val="24"/>
        </w:rPr>
        <w:t>t together with the Men in their days of colonization, and women opinion and stands have always been considered. Yet in the Saud</w:t>
      </w:r>
      <w:r w:rsidR="00BF100A">
        <w:rPr>
          <w:rFonts w:ascii="Times New Roman" w:hAnsi="Times New Roman" w:cs="Times New Roman"/>
          <w:sz w:val="24"/>
          <w:szCs w:val="24"/>
        </w:rPr>
        <w:t>i Arabia a role of the women lie</w:t>
      </w:r>
      <w:r w:rsidR="00DD5423">
        <w:rPr>
          <w:rFonts w:ascii="Times New Roman" w:hAnsi="Times New Roman" w:cs="Times New Roman"/>
          <w:sz w:val="24"/>
          <w:szCs w:val="24"/>
        </w:rPr>
        <w:t xml:space="preserve">s in a different </w:t>
      </w:r>
      <w:r w:rsidR="00202420">
        <w:rPr>
          <w:rFonts w:ascii="Times New Roman" w:hAnsi="Times New Roman" w:cs="Times New Roman"/>
          <w:sz w:val="24"/>
          <w:szCs w:val="24"/>
        </w:rPr>
        <w:t xml:space="preserve">story. </w:t>
      </w:r>
      <w:r w:rsidR="00BF100A">
        <w:rPr>
          <w:rFonts w:ascii="Times New Roman" w:hAnsi="Times New Roman" w:cs="Times New Roman"/>
          <w:sz w:val="24"/>
          <w:szCs w:val="24"/>
        </w:rPr>
        <w:t xml:space="preserve">Women should always comply with her Husband and what Societal Standard being imposed.  </w:t>
      </w:r>
    </w:p>
    <w:p w:rsidR="00285E8F" w:rsidRDefault="00200036" w:rsidP="002A0A1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seclusion of women in </w:t>
      </w:r>
      <w:r w:rsidR="00202420">
        <w:rPr>
          <w:rFonts w:ascii="Times New Roman" w:hAnsi="Times New Roman" w:cs="Times New Roman"/>
          <w:sz w:val="24"/>
          <w:szCs w:val="24"/>
        </w:rPr>
        <w:t xml:space="preserve">Saudi Arabia </w:t>
      </w:r>
      <w:r w:rsidR="00BF100A">
        <w:rPr>
          <w:rFonts w:ascii="Times New Roman" w:hAnsi="Times New Roman" w:cs="Times New Roman"/>
          <w:sz w:val="24"/>
          <w:szCs w:val="24"/>
        </w:rPr>
        <w:t xml:space="preserve">has </w:t>
      </w:r>
      <w:r w:rsidR="00A40074">
        <w:rPr>
          <w:rFonts w:ascii="Times New Roman" w:hAnsi="Times New Roman" w:cs="Times New Roman"/>
          <w:sz w:val="24"/>
          <w:szCs w:val="24"/>
        </w:rPr>
        <w:t>epistemological recognition</w:t>
      </w:r>
      <w:r w:rsidR="00BF100A">
        <w:rPr>
          <w:rFonts w:ascii="Times New Roman" w:hAnsi="Times New Roman" w:cs="Times New Roman"/>
          <w:sz w:val="24"/>
          <w:szCs w:val="24"/>
        </w:rPr>
        <w:t xml:space="preserve"> </w:t>
      </w:r>
      <w:r w:rsidR="00566976">
        <w:rPr>
          <w:rFonts w:ascii="Times New Roman" w:hAnsi="Times New Roman" w:cs="Times New Roman"/>
          <w:sz w:val="24"/>
          <w:szCs w:val="24"/>
        </w:rPr>
        <w:t xml:space="preserve">by the International Community by </w:t>
      </w:r>
      <w:r w:rsidR="00BF100A">
        <w:rPr>
          <w:rFonts w:ascii="Times New Roman" w:hAnsi="Times New Roman" w:cs="Times New Roman"/>
          <w:sz w:val="24"/>
          <w:szCs w:val="24"/>
        </w:rPr>
        <w:t>addressing this seclusion</w:t>
      </w:r>
      <w:r w:rsidR="00566976">
        <w:rPr>
          <w:rFonts w:ascii="Times New Roman" w:hAnsi="Times New Roman" w:cs="Times New Roman"/>
          <w:sz w:val="24"/>
          <w:szCs w:val="24"/>
        </w:rPr>
        <w:t xml:space="preserve"> of women</w:t>
      </w:r>
      <w:r w:rsidR="00BF100A">
        <w:rPr>
          <w:rFonts w:ascii="Times New Roman" w:hAnsi="Times New Roman" w:cs="Times New Roman"/>
          <w:sz w:val="24"/>
          <w:szCs w:val="24"/>
        </w:rPr>
        <w:t xml:space="preserve"> as a problem or form of </w:t>
      </w:r>
      <w:r w:rsidR="00566976">
        <w:rPr>
          <w:rFonts w:ascii="Times New Roman" w:hAnsi="Times New Roman" w:cs="Times New Roman"/>
          <w:sz w:val="24"/>
          <w:szCs w:val="24"/>
        </w:rPr>
        <w:t>women’s right</w:t>
      </w:r>
      <w:r>
        <w:rPr>
          <w:rFonts w:ascii="Times New Roman" w:hAnsi="Times New Roman" w:cs="Times New Roman"/>
          <w:sz w:val="24"/>
          <w:szCs w:val="24"/>
        </w:rPr>
        <w:t>s</w:t>
      </w:r>
      <w:r w:rsidR="00566976">
        <w:rPr>
          <w:rFonts w:ascii="Times New Roman" w:hAnsi="Times New Roman" w:cs="Times New Roman"/>
          <w:sz w:val="24"/>
          <w:szCs w:val="24"/>
        </w:rPr>
        <w:t xml:space="preserve"> violation</w:t>
      </w:r>
      <w:r w:rsidR="00C0087E">
        <w:rPr>
          <w:rFonts w:ascii="Times New Roman" w:hAnsi="Times New Roman" w:cs="Times New Roman"/>
          <w:sz w:val="24"/>
          <w:szCs w:val="24"/>
        </w:rPr>
        <w:t>,</w:t>
      </w:r>
      <w:r w:rsidR="00566976">
        <w:rPr>
          <w:rFonts w:ascii="Times New Roman" w:hAnsi="Times New Roman" w:cs="Times New Roman"/>
          <w:sz w:val="24"/>
          <w:szCs w:val="24"/>
        </w:rPr>
        <w:t xml:space="preserve"> according to </w:t>
      </w:r>
      <w:proofErr w:type="spellStart"/>
      <w:r w:rsidR="00566976">
        <w:rPr>
          <w:rFonts w:ascii="Times New Roman" w:hAnsi="Times New Roman" w:cs="Times New Roman"/>
          <w:sz w:val="24"/>
          <w:szCs w:val="24"/>
        </w:rPr>
        <w:t>Asmaa</w:t>
      </w:r>
      <w:proofErr w:type="spellEnd"/>
      <w:r w:rsidR="00566976">
        <w:rPr>
          <w:rFonts w:ascii="Times New Roman" w:hAnsi="Times New Roman" w:cs="Times New Roman"/>
          <w:sz w:val="24"/>
          <w:szCs w:val="24"/>
        </w:rPr>
        <w:t xml:space="preserve"> Al-</w:t>
      </w:r>
      <w:proofErr w:type="spellStart"/>
      <w:r w:rsidR="00566976">
        <w:rPr>
          <w:rFonts w:ascii="Times New Roman" w:hAnsi="Times New Roman" w:cs="Times New Roman"/>
          <w:sz w:val="24"/>
          <w:szCs w:val="24"/>
        </w:rPr>
        <w:t>Mohamad</w:t>
      </w:r>
      <w:proofErr w:type="spellEnd"/>
      <w:r w:rsidR="00566976">
        <w:rPr>
          <w:rFonts w:ascii="Times New Roman" w:hAnsi="Times New Roman" w:cs="Times New Roman"/>
          <w:sz w:val="24"/>
          <w:szCs w:val="24"/>
        </w:rPr>
        <w:t>, “</w:t>
      </w:r>
      <w:r w:rsidR="00566976" w:rsidRPr="00566976">
        <w:rPr>
          <w:rFonts w:ascii="Times New Roman" w:hAnsi="Times New Roman" w:cs="Times New Roman"/>
          <w:sz w:val="24"/>
          <w:szCs w:val="24"/>
        </w:rPr>
        <w:t>Saudi women constantly endure being treated like second-class citizens</w:t>
      </w:r>
      <w:r w:rsidR="00566976">
        <w:rPr>
          <w:rFonts w:ascii="Times New Roman" w:hAnsi="Times New Roman" w:cs="Times New Roman"/>
          <w:sz w:val="24"/>
          <w:szCs w:val="24"/>
        </w:rPr>
        <w:t xml:space="preserve">, even as men refer to them as </w:t>
      </w:r>
      <w:r w:rsidR="00566976" w:rsidRPr="00566976">
        <w:rPr>
          <w:rFonts w:ascii="Times New Roman" w:hAnsi="Times New Roman" w:cs="Times New Roman"/>
          <w:sz w:val="24"/>
          <w:szCs w:val="24"/>
        </w:rPr>
        <w:t>well-kept pearls and hidden treasures.”</w:t>
      </w:r>
      <w:r w:rsidR="00566976" w:rsidRPr="00566976">
        <w:t xml:space="preserve"> </w:t>
      </w:r>
      <w:r w:rsidR="00566976" w:rsidRPr="00566976">
        <w:rPr>
          <w:rFonts w:ascii="Times New Roman" w:hAnsi="Times New Roman" w:cs="Times New Roman"/>
          <w:sz w:val="24"/>
          <w:szCs w:val="24"/>
        </w:rPr>
        <w:t>(AL-MOHAMED, 2011)</w:t>
      </w:r>
    </w:p>
    <w:p w:rsidR="00566976" w:rsidRPr="00C43A74" w:rsidRDefault="00C43A74" w:rsidP="00C43A74">
      <w:pPr>
        <w:spacing w:line="480" w:lineRule="auto"/>
        <w:rPr>
          <w:rFonts w:ascii="Times New Roman" w:hAnsi="Times New Roman" w:cs="Times New Roman"/>
          <w:b/>
          <w:sz w:val="24"/>
          <w:szCs w:val="24"/>
        </w:rPr>
      </w:pPr>
      <w:r w:rsidRPr="00C43A74">
        <w:rPr>
          <w:rFonts w:ascii="Times New Roman" w:hAnsi="Times New Roman" w:cs="Times New Roman"/>
          <w:b/>
          <w:sz w:val="24"/>
          <w:szCs w:val="24"/>
        </w:rPr>
        <w:t xml:space="preserve">Filipina and Christianity: Saudi Women and Islam </w:t>
      </w:r>
    </w:p>
    <w:p w:rsidR="00C43A74" w:rsidRDefault="00C43A74" w:rsidP="00C43A74">
      <w:pPr>
        <w:spacing w:line="480" w:lineRule="auto"/>
        <w:rPr>
          <w:rFonts w:ascii="Times New Roman" w:hAnsi="Times New Roman" w:cs="Times New Roman"/>
          <w:sz w:val="24"/>
          <w:szCs w:val="24"/>
        </w:rPr>
      </w:pPr>
      <w:r w:rsidRPr="00C43A74">
        <w:rPr>
          <w:rFonts w:ascii="Times New Roman" w:hAnsi="Times New Roman" w:cs="Times New Roman"/>
          <w:sz w:val="24"/>
          <w:szCs w:val="24"/>
        </w:rPr>
        <w:t>Christianity</w:t>
      </w:r>
      <w:r w:rsidR="00200036">
        <w:rPr>
          <w:rFonts w:ascii="Times New Roman" w:hAnsi="Times New Roman" w:cs="Times New Roman"/>
          <w:sz w:val="24"/>
          <w:szCs w:val="24"/>
        </w:rPr>
        <w:t xml:space="preserve"> and B</w:t>
      </w:r>
      <w:r w:rsidR="005E7C0B">
        <w:rPr>
          <w:rFonts w:ascii="Times New Roman" w:hAnsi="Times New Roman" w:cs="Times New Roman"/>
          <w:sz w:val="24"/>
          <w:szCs w:val="24"/>
        </w:rPr>
        <w:t>ible</w:t>
      </w:r>
      <w:r w:rsidRPr="00C43A74">
        <w:rPr>
          <w:rFonts w:ascii="Times New Roman" w:hAnsi="Times New Roman" w:cs="Times New Roman"/>
          <w:sz w:val="24"/>
          <w:szCs w:val="24"/>
        </w:rPr>
        <w:t xml:space="preserve"> plays a vital role in the moral of Filipinos specially that this is the dominating religion within the region,</w:t>
      </w:r>
      <w:r w:rsidR="00C83D7C">
        <w:rPr>
          <w:rFonts w:ascii="Times New Roman" w:hAnsi="Times New Roman" w:cs="Times New Roman"/>
          <w:sz w:val="24"/>
          <w:szCs w:val="24"/>
        </w:rPr>
        <w:t xml:space="preserve"> a lot of Filipina show how faithful they are in the form of having a regular appearance to churches and even participating in Church activities</w:t>
      </w:r>
      <w:r w:rsidR="00200036">
        <w:rPr>
          <w:rFonts w:ascii="Times New Roman" w:hAnsi="Times New Roman" w:cs="Times New Roman"/>
          <w:sz w:val="24"/>
          <w:szCs w:val="24"/>
        </w:rPr>
        <w:t>,</w:t>
      </w:r>
      <w:r w:rsidR="00C83D7C">
        <w:rPr>
          <w:rFonts w:ascii="Times New Roman" w:hAnsi="Times New Roman" w:cs="Times New Roman"/>
          <w:sz w:val="24"/>
          <w:szCs w:val="24"/>
        </w:rPr>
        <w:t xml:space="preserve"> </w:t>
      </w:r>
      <w:r w:rsidR="00200036">
        <w:rPr>
          <w:rFonts w:ascii="Times New Roman" w:hAnsi="Times New Roman" w:cs="Times New Roman"/>
          <w:sz w:val="24"/>
          <w:szCs w:val="24"/>
        </w:rPr>
        <w:t>Y</w:t>
      </w:r>
      <w:r w:rsidR="00C83D7C" w:rsidRPr="00C43A74">
        <w:rPr>
          <w:rFonts w:ascii="Times New Roman" w:hAnsi="Times New Roman" w:cs="Times New Roman"/>
          <w:sz w:val="24"/>
          <w:szCs w:val="24"/>
        </w:rPr>
        <w:t>et</w:t>
      </w:r>
      <w:r w:rsidRPr="00C43A74">
        <w:rPr>
          <w:rFonts w:ascii="Times New Roman" w:hAnsi="Times New Roman" w:cs="Times New Roman"/>
          <w:sz w:val="24"/>
          <w:szCs w:val="24"/>
        </w:rPr>
        <w:t xml:space="preserve"> its application and practices did not stalwartly plays in restricting them in their actions</w:t>
      </w:r>
      <w:r w:rsidR="00C83D7C">
        <w:rPr>
          <w:rFonts w:ascii="Times New Roman" w:hAnsi="Times New Roman" w:cs="Times New Roman"/>
          <w:sz w:val="24"/>
          <w:szCs w:val="24"/>
        </w:rPr>
        <w:t>, thought</w:t>
      </w:r>
      <w:r w:rsidR="00200036">
        <w:rPr>
          <w:rFonts w:ascii="Times New Roman" w:hAnsi="Times New Roman" w:cs="Times New Roman"/>
          <w:sz w:val="24"/>
          <w:szCs w:val="24"/>
        </w:rPr>
        <w:t xml:space="preserve"> and daily living</w:t>
      </w:r>
      <w:r w:rsidRPr="00C43A74">
        <w:rPr>
          <w:rFonts w:ascii="Times New Roman" w:hAnsi="Times New Roman" w:cs="Times New Roman"/>
          <w:sz w:val="24"/>
          <w:szCs w:val="24"/>
        </w:rPr>
        <w:t>. The women in the Philippines</w:t>
      </w:r>
      <w:r w:rsidR="00C83D7C">
        <w:rPr>
          <w:rFonts w:ascii="Times New Roman" w:hAnsi="Times New Roman" w:cs="Times New Roman"/>
          <w:sz w:val="24"/>
          <w:szCs w:val="24"/>
        </w:rPr>
        <w:t xml:space="preserve"> play significant role not only inside the house but also</w:t>
      </w:r>
      <w:r>
        <w:rPr>
          <w:rFonts w:ascii="Times New Roman" w:hAnsi="Times New Roman" w:cs="Times New Roman"/>
          <w:sz w:val="24"/>
          <w:szCs w:val="24"/>
        </w:rPr>
        <w:t xml:space="preserve"> </w:t>
      </w:r>
      <w:r w:rsidR="00C83D7C">
        <w:rPr>
          <w:rFonts w:ascii="Times New Roman" w:hAnsi="Times New Roman" w:cs="Times New Roman"/>
          <w:sz w:val="24"/>
          <w:szCs w:val="24"/>
        </w:rPr>
        <w:t>acquired</w:t>
      </w:r>
      <w:r>
        <w:rPr>
          <w:rFonts w:ascii="Times New Roman" w:hAnsi="Times New Roman" w:cs="Times New Roman"/>
          <w:sz w:val="24"/>
          <w:szCs w:val="24"/>
        </w:rPr>
        <w:t xml:space="preserve"> a different power in engaging in a certain community, they are free to be in school, free to acquire stable job and free to vote or even create political factions, they are free in expressing political opinion. </w:t>
      </w:r>
      <w:r w:rsidR="00C83D7C">
        <w:rPr>
          <w:rFonts w:ascii="Times New Roman" w:hAnsi="Times New Roman" w:cs="Times New Roman"/>
          <w:sz w:val="24"/>
          <w:szCs w:val="24"/>
        </w:rPr>
        <w:t xml:space="preserve">The social participation of the women in the Philippines was highly recognized by the Men and the Government itself.  </w:t>
      </w:r>
    </w:p>
    <w:p w:rsidR="00C43A74" w:rsidRDefault="00C43A74" w:rsidP="00C43A74">
      <w:pPr>
        <w:spacing w:line="480" w:lineRule="auto"/>
        <w:rPr>
          <w:rFonts w:ascii="Times New Roman" w:hAnsi="Times New Roman" w:cs="Times New Roman"/>
          <w:sz w:val="24"/>
          <w:szCs w:val="24"/>
        </w:rPr>
      </w:pPr>
      <w:r>
        <w:rPr>
          <w:rFonts w:ascii="Times New Roman" w:hAnsi="Times New Roman" w:cs="Times New Roman"/>
          <w:sz w:val="24"/>
          <w:szCs w:val="24"/>
        </w:rPr>
        <w:t>They are free with everything without using ‘Christianity’</w:t>
      </w:r>
      <w:r w:rsidR="005E7C0B">
        <w:rPr>
          <w:rFonts w:ascii="Times New Roman" w:hAnsi="Times New Roman" w:cs="Times New Roman"/>
          <w:sz w:val="24"/>
          <w:szCs w:val="24"/>
        </w:rPr>
        <w:t xml:space="preserve"> as guidance in their actions and thoughts and used to have a very secular life when it comes to power and politics</w:t>
      </w:r>
      <w:r w:rsidR="00C83D7C">
        <w:rPr>
          <w:rFonts w:ascii="Times New Roman" w:hAnsi="Times New Roman" w:cs="Times New Roman"/>
          <w:sz w:val="24"/>
          <w:szCs w:val="24"/>
        </w:rPr>
        <w:t xml:space="preserve"> which (I think) somehow lead them (women politician) in having wrong actions in playing their role in the government. </w:t>
      </w:r>
    </w:p>
    <w:p w:rsidR="00C83D7C" w:rsidRDefault="00200036" w:rsidP="00C43A74">
      <w:pPr>
        <w:spacing w:line="480" w:lineRule="auto"/>
        <w:rPr>
          <w:rFonts w:ascii="Times New Roman" w:hAnsi="Times New Roman" w:cs="Times New Roman"/>
          <w:sz w:val="24"/>
          <w:szCs w:val="24"/>
        </w:rPr>
      </w:pPr>
      <w:r>
        <w:rPr>
          <w:rFonts w:ascii="Times New Roman" w:hAnsi="Times New Roman" w:cs="Times New Roman"/>
          <w:sz w:val="24"/>
          <w:szCs w:val="24"/>
        </w:rPr>
        <w:t xml:space="preserve">In </w:t>
      </w:r>
      <w:r w:rsidR="005E7C0B">
        <w:rPr>
          <w:rFonts w:ascii="Times New Roman" w:hAnsi="Times New Roman" w:cs="Times New Roman"/>
          <w:sz w:val="24"/>
          <w:szCs w:val="24"/>
        </w:rPr>
        <w:t xml:space="preserve">Saudi Arabia, this freedom are quiet feasible </w:t>
      </w:r>
      <w:r w:rsidR="00C83D7C">
        <w:rPr>
          <w:rFonts w:ascii="Times New Roman" w:hAnsi="Times New Roman" w:cs="Times New Roman"/>
          <w:sz w:val="24"/>
          <w:szCs w:val="24"/>
        </w:rPr>
        <w:t>because of</w:t>
      </w:r>
      <w:r w:rsidR="005E7C0B">
        <w:rPr>
          <w:rFonts w:ascii="Times New Roman" w:hAnsi="Times New Roman" w:cs="Times New Roman"/>
          <w:sz w:val="24"/>
          <w:szCs w:val="24"/>
        </w:rPr>
        <w:t xml:space="preserve"> </w:t>
      </w:r>
      <w:r w:rsidR="00C83D7C">
        <w:rPr>
          <w:rFonts w:ascii="Times New Roman" w:hAnsi="Times New Roman" w:cs="Times New Roman"/>
          <w:sz w:val="24"/>
          <w:szCs w:val="24"/>
        </w:rPr>
        <w:t>the</w:t>
      </w:r>
      <w:r w:rsidR="005E7C0B">
        <w:rPr>
          <w:rFonts w:ascii="Times New Roman" w:hAnsi="Times New Roman" w:cs="Times New Roman"/>
          <w:sz w:val="24"/>
          <w:szCs w:val="24"/>
        </w:rPr>
        <w:t xml:space="preserve"> women seclusion </w:t>
      </w:r>
      <w:r w:rsidR="00C83D7C">
        <w:rPr>
          <w:rFonts w:ascii="Times New Roman" w:hAnsi="Times New Roman" w:cs="Times New Roman"/>
          <w:sz w:val="24"/>
          <w:szCs w:val="24"/>
        </w:rPr>
        <w:t>t</w:t>
      </w:r>
      <w:r>
        <w:rPr>
          <w:rFonts w:ascii="Times New Roman" w:hAnsi="Times New Roman" w:cs="Times New Roman"/>
          <w:sz w:val="24"/>
          <w:szCs w:val="24"/>
        </w:rPr>
        <w:t>hat is happening in the region. T</w:t>
      </w:r>
      <w:r w:rsidR="00C83D7C">
        <w:rPr>
          <w:rFonts w:ascii="Times New Roman" w:hAnsi="Times New Roman" w:cs="Times New Roman"/>
          <w:sz w:val="24"/>
          <w:szCs w:val="24"/>
        </w:rPr>
        <w:t xml:space="preserve">hey are being restrained </w:t>
      </w:r>
      <w:r w:rsidR="005E7C0B">
        <w:rPr>
          <w:rFonts w:ascii="Times New Roman" w:hAnsi="Times New Roman" w:cs="Times New Roman"/>
          <w:sz w:val="24"/>
          <w:szCs w:val="24"/>
        </w:rPr>
        <w:t xml:space="preserve">in participating </w:t>
      </w:r>
      <w:r w:rsidR="00C83D7C">
        <w:rPr>
          <w:rFonts w:ascii="Times New Roman" w:hAnsi="Times New Roman" w:cs="Times New Roman"/>
          <w:sz w:val="24"/>
          <w:szCs w:val="24"/>
        </w:rPr>
        <w:t xml:space="preserve">to any </w:t>
      </w:r>
      <w:r w:rsidR="005E7C0B">
        <w:rPr>
          <w:rFonts w:ascii="Times New Roman" w:hAnsi="Times New Roman" w:cs="Times New Roman"/>
          <w:sz w:val="24"/>
          <w:szCs w:val="24"/>
        </w:rPr>
        <w:t xml:space="preserve">political practices and </w:t>
      </w:r>
      <w:r w:rsidR="005E7C0B">
        <w:rPr>
          <w:rFonts w:ascii="Times New Roman" w:hAnsi="Times New Roman" w:cs="Times New Roman"/>
          <w:sz w:val="24"/>
          <w:szCs w:val="24"/>
        </w:rPr>
        <w:lastRenderedPageBreak/>
        <w:t>issue</w:t>
      </w:r>
      <w:r w:rsidR="00C83D7C">
        <w:rPr>
          <w:rFonts w:ascii="Times New Roman" w:hAnsi="Times New Roman" w:cs="Times New Roman"/>
          <w:sz w:val="24"/>
          <w:szCs w:val="24"/>
        </w:rPr>
        <w:t xml:space="preserve">s that (I think) they should be part of because they as belong to the same society will also affected in case that some political issues lead to wrong outcome. </w:t>
      </w:r>
    </w:p>
    <w:p w:rsidR="005E7C0B" w:rsidRDefault="00C83D7C" w:rsidP="00C43A74">
      <w:pPr>
        <w:spacing w:line="480" w:lineRule="auto"/>
        <w:rPr>
          <w:rFonts w:ascii="Times New Roman" w:hAnsi="Times New Roman" w:cs="Times New Roman"/>
          <w:sz w:val="24"/>
          <w:szCs w:val="24"/>
        </w:rPr>
      </w:pPr>
      <w:r>
        <w:rPr>
          <w:rFonts w:ascii="Times New Roman" w:hAnsi="Times New Roman" w:cs="Times New Roman"/>
          <w:sz w:val="24"/>
          <w:szCs w:val="24"/>
        </w:rPr>
        <w:t>Although not freely able to participate in the aforementioned issues women in Saudi Arabia</w:t>
      </w:r>
      <w:r w:rsidR="005E7C0B">
        <w:rPr>
          <w:rFonts w:ascii="Times New Roman" w:hAnsi="Times New Roman" w:cs="Times New Roman"/>
          <w:sz w:val="24"/>
          <w:szCs w:val="24"/>
        </w:rPr>
        <w:t xml:space="preserve"> are always acting in accordance to the teaching of Quran and its practices</w:t>
      </w:r>
      <w:r>
        <w:rPr>
          <w:rFonts w:ascii="Times New Roman" w:hAnsi="Times New Roman" w:cs="Times New Roman"/>
          <w:sz w:val="24"/>
          <w:szCs w:val="24"/>
        </w:rPr>
        <w:t xml:space="preserve"> and I think, this keep them in having a proper guidance </w:t>
      </w:r>
      <w:r w:rsidR="005E7C0B">
        <w:rPr>
          <w:rFonts w:ascii="Times New Roman" w:hAnsi="Times New Roman" w:cs="Times New Roman"/>
          <w:sz w:val="24"/>
          <w:szCs w:val="24"/>
        </w:rPr>
        <w:t xml:space="preserve">. It is obvious from the way an Islamic Women dressed and act obediently to their husband. </w:t>
      </w:r>
    </w:p>
    <w:p w:rsidR="00566976" w:rsidRPr="003F66DF" w:rsidRDefault="00FA7D2A" w:rsidP="00C43A74">
      <w:pPr>
        <w:spacing w:line="480" w:lineRule="auto"/>
        <w:rPr>
          <w:rFonts w:ascii="Times New Roman" w:hAnsi="Times New Roman" w:cs="Times New Roman"/>
          <w:b/>
          <w:sz w:val="24"/>
          <w:szCs w:val="24"/>
        </w:rPr>
      </w:pPr>
      <w:r>
        <w:rPr>
          <w:rFonts w:ascii="Times New Roman" w:hAnsi="Times New Roman" w:cs="Times New Roman"/>
          <w:b/>
          <w:sz w:val="24"/>
          <w:szCs w:val="24"/>
        </w:rPr>
        <w:t>Position of Sau</w:t>
      </w:r>
      <w:r w:rsidR="00C0087E">
        <w:rPr>
          <w:rFonts w:ascii="Times New Roman" w:hAnsi="Times New Roman" w:cs="Times New Roman"/>
          <w:b/>
          <w:sz w:val="24"/>
          <w:szCs w:val="24"/>
        </w:rPr>
        <w:t xml:space="preserve">di Arabian Women in the Kingdom: Limits and Rights </w:t>
      </w:r>
    </w:p>
    <w:p w:rsidR="003D6F92" w:rsidRDefault="003D6F92" w:rsidP="003D6F92">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It is quite feasible the seclusion of Saudi Arabian women from their </w:t>
      </w:r>
      <w:r w:rsidR="001469CB">
        <w:rPr>
          <w:rFonts w:ascii="Times New Roman" w:hAnsi="Times New Roman" w:cs="Times New Roman"/>
          <w:sz w:val="24"/>
          <w:szCs w:val="24"/>
        </w:rPr>
        <w:t xml:space="preserve">society compared to any Asian Women, </w:t>
      </w:r>
      <w:r>
        <w:rPr>
          <w:rFonts w:ascii="Times New Roman" w:hAnsi="Times New Roman" w:cs="Times New Roman"/>
          <w:sz w:val="24"/>
          <w:szCs w:val="24"/>
        </w:rPr>
        <w:t xml:space="preserve">it is being said from news to book, </w:t>
      </w:r>
      <w:r w:rsidR="00574493">
        <w:rPr>
          <w:rFonts w:ascii="Times New Roman" w:hAnsi="Times New Roman" w:cs="Times New Roman"/>
          <w:sz w:val="24"/>
          <w:szCs w:val="24"/>
        </w:rPr>
        <w:t>and a</w:t>
      </w:r>
      <w:r>
        <w:rPr>
          <w:rFonts w:ascii="Times New Roman" w:hAnsi="Times New Roman" w:cs="Times New Roman"/>
          <w:sz w:val="24"/>
          <w:szCs w:val="24"/>
        </w:rPr>
        <w:t xml:space="preserve"> lot of debates and discussion have been conducted in order to put women in Saudi in the development process of the country. “Moreover, issues regarding women’s</w:t>
      </w:r>
      <w:r w:rsidR="003F66DF" w:rsidRPr="003F66DF">
        <w:rPr>
          <w:rFonts w:ascii="Times New Roman" w:hAnsi="Times New Roman" w:cs="Times New Roman"/>
          <w:sz w:val="24"/>
          <w:szCs w:val="24"/>
        </w:rPr>
        <w:t xml:space="preserve"> rights and responsibilities in that development have b</w:t>
      </w:r>
      <w:r>
        <w:rPr>
          <w:rFonts w:ascii="Times New Roman" w:hAnsi="Times New Roman" w:cs="Times New Roman"/>
          <w:sz w:val="24"/>
          <w:szCs w:val="24"/>
        </w:rPr>
        <w:t xml:space="preserve">een equally controversial among </w:t>
      </w:r>
      <w:r w:rsidR="003F66DF" w:rsidRPr="003F66DF">
        <w:rPr>
          <w:rFonts w:ascii="Times New Roman" w:hAnsi="Times New Roman" w:cs="Times New Roman"/>
          <w:sz w:val="24"/>
          <w:szCs w:val="24"/>
        </w:rPr>
        <w:t>both conservatives and progressives in Saudi society</w:t>
      </w:r>
      <w:r>
        <w:rPr>
          <w:rFonts w:ascii="Times New Roman" w:hAnsi="Times New Roman" w:cs="Times New Roman"/>
          <w:sz w:val="24"/>
          <w:szCs w:val="24"/>
        </w:rPr>
        <w:t xml:space="preserve">”. </w:t>
      </w:r>
      <w:r w:rsidRPr="003F66DF">
        <w:t xml:space="preserve"> </w:t>
      </w:r>
      <w:r w:rsidRPr="003F66DF">
        <w:rPr>
          <w:rFonts w:ascii="Times New Roman" w:hAnsi="Times New Roman" w:cs="Times New Roman"/>
          <w:sz w:val="24"/>
          <w:szCs w:val="24"/>
        </w:rPr>
        <w:t>(</w:t>
      </w:r>
      <w:proofErr w:type="spellStart"/>
      <w:r w:rsidRPr="003F66DF">
        <w:rPr>
          <w:rFonts w:ascii="Times New Roman" w:hAnsi="Times New Roman" w:cs="Times New Roman"/>
          <w:sz w:val="24"/>
          <w:szCs w:val="24"/>
        </w:rPr>
        <w:t>Hamdan</w:t>
      </w:r>
      <w:proofErr w:type="spellEnd"/>
      <w:r w:rsidRPr="003F66DF">
        <w:rPr>
          <w:rFonts w:ascii="Times New Roman" w:hAnsi="Times New Roman" w:cs="Times New Roman"/>
          <w:sz w:val="24"/>
          <w:szCs w:val="24"/>
        </w:rPr>
        <w:t>, 2005)</w:t>
      </w:r>
      <w:r>
        <w:rPr>
          <w:rFonts w:ascii="Times New Roman" w:hAnsi="Times New Roman" w:cs="Times New Roman"/>
          <w:sz w:val="24"/>
          <w:szCs w:val="24"/>
        </w:rPr>
        <w:t xml:space="preserve">. </w:t>
      </w:r>
    </w:p>
    <w:p w:rsidR="00842A4D" w:rsidRDefault="001469CB" w:rsidP="003F66DF">
      <w:pPr>
        <w:spacing w:after="0" w:line="480" w:lineRule="auto"/>
        <w:rPr>
          <w:rFonts w:ascii="Times New Roman" w:hAnsi="Times New Roman" w:cs="Times New Roman"/>
          <w:sz w:val="24"/>
          <w:szCs w:val="24"/>
        </w:rPr>
      </w:pPr>
      <w:r>
        <w:rPr>
          <w:rFonts w:ascii="Times New Roman" w:hAnsi="Times New Roman" w:cs="Times New Roman"/>
          <w:sz w:val="24"/>
          <w:szCs w:val="24"/>
        </w:rPr>
        <w:t>The differences (and discrimination, as other see and consider the treatment from their conservative society) of Saudi Arabian Women to the Men is foreseeable</w:t>
      </w:r>
      <w:r w:rsidR="00842A4D">
        <w:rPr>
          <w:rFonts w:ascii="Times New Roman" w:hAnsi="Times New Roman" w:cs="Times New Roman"/>
          <w:sz w:val="24"/>
          <w:szCs w:val="24"/>
        </w:rPr>
        <w:t xml:space="preserve"> in very single and basic</w:t>
      </w:r>
      <w:r>
        <w:rPr>
          <w:rFonts w:ascii="Times New Roman" w:hAnsi="Times New Roman" w:cs="Times New Roman"/>
          <w:sz w:val="24"/>
          <w:szCs w:val="24"/>
        </w:rPr>
        <w:t xml:space="preserve"> aspect</w:t>
      </w:r>
      <w:r w:rsidR="00842A4D">
        <w:rPr>
          <w:rFonts w:ascii="Times New Roman" w:hAnsi="Times New Roman" w:cs="Times New Roman"/>
          <w:sz w:val="24"/>
          <w:szCs w:val="24"/>
        </w:rPr>
        <w:t>s</w:t>
      </w:r>
      <w:r>
        <w:rPr>
          <w:rFonts w:ascii="Times New Roman" w:hAnsi="Times New Roman" w:cs="Times New Roman"/>
          <w:sz w:val="24"/>
          <w:szCs w:val="24"/>
        </w:rPr>
        <w:t xml:space="preserve">, from education, </w:t>
      </w:r>
      <w:r w:rsidR="006E5E3A">
        <w:rPr>
          <w:rFonts w:ascii="Times New Roman" w:hAnsi="Times New Roman" w:cs="Times New Roman"/>
          <w:sz w:val="24"/>
          <w:szCs w:val="24"/>
        </w:rPr>
        <w:t xml:space="preserve">suffrage and even to the </w:t>
      </w:r>
      <w:r w:rsidR="004C1DF0">
        <w:rPr>
          <w:rFonts w:ascii="Times New Roman" w:hAnsi="Times New Roman" w:cs="Times New Roman"/>
          <w:sz w:val="24"/>
          <w:szCs w:val="24"/>
        </w:rPr>
        <w:t xml:space="preserve">small things like driving a car, wear make-up, interact with men and other things that –in the Philippines –are normal habit. </w:t>
      </w:r>
      <w:r w:rsidR="004C1DF0" w:rsidRPr="004C1DF0">
        <w:rPr>
          <w:rFonts w:ascii="Times New Roman" w:hAnsi="Times New Roman" w:cs="Times New Roman"/>
          <w:sz w:val="24"/>
          <w:szCs w:val="24"/>
        </w:rPr>
        <w:t>(The Week UK, 2016)</w:t>
      </w:r>
    </w:p>
    <w:p w:rsidR="00FA7D2A" w:rsidRDefault="00FA7D2A" w:rsidP="003F66DF">
      <w:pPr>
        <w:spacing w:after="0" w:line="480" w:lineRule="auto"/>
        <w:rPr>
          <w:rFonts w:ascii="Times New Roman" w:hAnsi="Times New Roman" w:cs="Times New Roman"/>
          <w:sz w:val="24"/>
          <w:szCs w:val="24"/>
        </w:rPr>
      </w:pPr>
      <w:r>
        <w:rPr>
          <w:rFonts w:ascii="Times New Roman" w:hAnsi="Times New Roman" w:cs="Times New Roman"/>
          <w:sz w:val="24"/>
          <w:szCs w:val="24"/>
        </w:rPr>
        <w:t>Aside from thes</w:t>
      </w:r>
      <w:r w:rsidR="00200036">
        <w:rPr>
          <w:rFonts w:ascii="Times New Roman" w:hAnsi="Times New Roman" w:cs="Times New Roman"/>
          <w:sz w:val="24"/>
          <w:szCs w:val="24"/>
        </w:rPr>
        <w:t>e unusual taboos there were heavier</w:t>
      </w:r>
      <w:r>
        <w:rPr>
          <w:rFonts w:ascii="Times New Roman" w:hAnsi="Times New Roman" w:cs="Times New Roman"/>
          <w:sz w:val="24"/>
          <w:szCs w:val="24"/>
        </w:rPr>
        <w:t xml:space="preserve"> rights that are being </w:t>
      </w:r>
      <w:r w:rsidR="003E2CC5">
        <w:rPr>
          <w:rFonts w:ascii="Times New Roman" w:hAnsi="Times New Roman" w:cs="Times New Roman"/>
          <w:sz w:val="24"/>
          <w:szCs w:val="24"/>
        </w:rPr>
        <w:t>inaccessible for</w:t>
      </w:r>
      <w:r>
        <w:rPr>
          <w:rFonts w:ascii="Times New Roman" w:hAnsi="Times New Roman" w:cs="Times New Roman"/>
          <w:sz w:val="24"/>
          <w:szCs w:val="24"/>
        </w:rPr>
        <w:t xml:space="preserve"> </w:t>
      </w:r>
      <w:r w:rsidR="00200036">
        <w:rPr>
          <w:rFonts w:ascii="Times New Roman" w:hAnsi="Times New Roman" w:cs="Times New Roman"/>
          <w:sz w:val="24"/>
          <w:szCs w:val="24"/>
        </w:rPr>
        <w:t>Saudi women, especially in the a</w:t>
      </w:r>
      <w:r>
        <w:rPr>
          <w:rFonts w:ascii="Times New Roman" w:hAnsi="Times New Roman" w:cs="Times New Roman"/>
          <w:sz w:val="24"/>
          <w:szCs w:val="24"/>
        </w:rPr>
        <w:t xml:space="preserve">spect of Education, it is said that </w:t>
      </w:r>
      <w:r w:rsidRPr="00FA7D2A">
        <w:rPr>
          <w:rFonts w:ascii="Times New Roman" w:hAnsi="Times New Roman" w:cs="Times New Roman"/>
          <w:sz w:val="24"/>
          <w:szCs w:val="24"/>
        </w:rPr>
        <w:t>The Kingdom`s policy on education st</w:t>
      </w:r>
      <w:r w:rsidR="00200036">
        <w:rPr>
          <w:rFonts w:ascii="Times New Roman" w:hAnsi="Times New Roman" w:cs="Times New Roman"/>
          <w:sz w:val="24"/>
          <w:szCs w:val="24"/>
        </w:rPr>
        <w:t>resses that a girl`s education</w:t>
      </w:r>
      <w:r w:rsidRPr="00FA7D2A">
        <w:rPr>
          <w:rFonts w:ascii="Times New Roman" w:hAnsi="Times New Roman" w:cs="Times New Roman"/>
          <w:sz w:val="24"/>
          <w:szCs w:val="24"/>
        </w:rPr>
        <w:t xml:space="preserve"> target to give her the appropriate Islamic education that will equip her with the necessary set of skills to become a good wife and an excellent mother</w:t>
      </w:r>
      <w:r w:rsidR="003E2CC5">
        <w:rPr>
          <w:rFonts w:ascii="Times New Roman" w:hAnsi="Times New Roman" w:cs="Times New Roman"/>
          <w:sz w:val="24"/>
          <w:szCs w:val="24"/>
        </w:rPr>
        <w:t xml:space="preserve">. </w:t>
      </w:r>
      <w:r w:rsidR="003E2CC5" w:rsidRPr="003E2CC5">
        <w:rPr>
          <w:rFonts w:ascii="Times New Roman" w:hAnsi="Times New Roman" w:cs="Times New Roman"/>
          <w:sz w:val="24"/>
          <w:szCs w:val="24"/>
        </w:rPr>
        <w:t>(</w:t>
      </w:r>
      <w:proofErr w:type="spellStart"/>
      <w:r w:rsidR="003E2CC5" w:rsidRPr="003E2CC5">
        <w:rPr>
          <w:rFonts w:ascii="Times New Roman" w:hAnsi="Times New Roman" w:cs="Times New Roman"/>
          <w:sz w:val="24"/>
          <w:szCs w:val="24"/>
        </w:rPr>
        <w:t>Rajkhan</w:t>
      </w:r>
      <w:proofErr w:type="spellEnd"/>
      <w:r w:rsidR="003E2CC5" w:rsidRPr="003E2CC5">
        <w:rPr>
          <w:rFonts w:ascii="Times New Roman" w:hAnsi="Times New Roman" w:cs="Times New Roman"/>
          <w:sz w:val="24"/>
          <w:szCs w:val="24"/>
        </w:rPr>
        <w:t>, 2014)</w:t>
      </w:r>
    </w:p>
    <w:p w:rsidR="003E2CC5" w:rsidRDefault="00EA111C" w:rsidP="003F66DF">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When it comes to political rights, t</w:t>
      </w:r>
      <w:r w:rsidR="00C0087E">
        <w:rPr>
          <w:rFonts w:ascii="Times New Roman" w:hAnsi="Times New Roman" w:cs="Times New Roman"/>
          <w:sz w:val="24"/>
          <w:szCs w:val="24"/>
        </w:rPr>
        <w:t>h</w:t>
      </w:r>
      <w:r>
        <w:rPr>
          <w:rFonts w:ascii="Times New Roman" w:hAnsi="Times New Roman" w:cs="Times New Roman"/>
          <w:sz w:val="24"/>
          <w:szCs w:val="24"/>
        </w:rPr>
        <w:t xml:space="preserve">e government used to have a substantial progress as </w:t>
      </w:r>
      <w:r w:rsidR="00200036">
        <w:rPr>
          <w:rFonts w:ascii="Times New Roman" w:hAnsi="Times New Roman" w:cs="Times New Roman"/>
          <w:sz w:val="24"/>
          <w:szCs w:val="24"/>
        </w:rPr>
        <w:t xml:space="preserve">the King of Saudi, </w:t>
      </w:r>
      <w:r w:rsidR="00C0087E">
        <w:rPr>
          <w:rFonts w:ascii="Times New Roman" w:hAnsi="Times New Roman" w:cs="Times New Roman"/>
          <w:sz w:val="24"/>
          <w:szCs w:val="24"/>
        </w:rPr>
        <w:t>King Abdullah</w:t>
      </w:r>
      <w:r w:rsidR="00200036">
        <w:rPr>
          <w:rFonts w:ascii="Times New Roman" w:hAnsi="Times New Roman" w:cs="Times New Roman"/>
          <w:sz w:val="24"/>
          <w:szCs w:val="24"/>
        </w:rPr>
        <w:t>,</w:t>
      </w:r>
      <w:r w:rsidR="00C0087E">
        <w:rPr>
          <w:rFonts w:ascii="Times New Roman" w:hAnsi="Times New Roman" w:cs="Times New Roman"/>
          <w:sz w:val="24"/>
          <w:szCs w:val="24"/>
        </w:rPr>
        <w:t xml:space="preserve"> grant women to run for municipal election last September 25, 2011. </w:t>
      </w:r>
      <w:r w:rsidR="00C0087E" w:rsidRPr="00C0087E">
        <w:rPr>
          <w:rFonts w:ascii="Times New Roman" w:hAnsi="Times New Roman" w:cs="Times New Roman"/>
          <w:sz w:val="24"/>
          <w:szCs w:val="24"/>
        </w:rPr>
        <w:t>(Human Rights Watch, 2011)</w:t>
      </w:r>
    </w:p>
    <w:p w:rsidR="00C0087E" w:rsidRDefault="00842A4D" w:rsidP="003F66DF">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From these cited stands of </w:t>
      </w:r>
      <w:r w:rsidR="00C0087E">
        <w:rPr>
          <w:rFonts w:ascii="Times New Roman" w:hAnsi="Times New Roman" w:cs="Times New Roman"/>
          <w:sz w:val="24"/>
          <w:szCs w:val="24"/>
        </w:rPr>
        <w:t xml:space="preserve">women in the society it belongs –especially women in Kingdom of Saudi </w:t>
      </w:r>
      <w:r w:rsidR="0057646F">
        <w:rPr>
          <w:rFonts w:ascii="Times New Roman" w:hAnsi="Times New Roman" w:cs="Times New Roman"/>
          <w:sz w:val="24"/>
          <w:szCs w:val="24"/>
        </w:rPr>
        <w:t>Arabia, my</w:t>
      </w:r>
      <w:r>
        <w:rPr>
          <w:rFonts w:ascii="Times New Roman" w:hAnsi="Times New Roman" w:cs="Times New Roman"/>
          <w:sz w:val="24"/>
          <w:szCs w:val="24"/>
        </w:rPr>
        <w:t xml:space="preserve"> analysis will be </w:t>
      </w:r>
      <w:r w:rsidR="00EE47DC">
        <w:rPr>
          <w:rFonts w:ascii="Times New Roman" w:hAnsi="Times New Roman" w:cs="Times New Roman"/>
          <w:sz w:val="24"/>
          <w:szCs w:val="24"/>
        </w:rPr>
        <w:t>illustrated</w:t>
      </w:r>
      <w:r>
        <w:rPr>
          <w:rFonts w:ascii="Times New Roman" w:hAnsi="Times New Roman" w:cs="Times New Roman"/>
          <w:sz w:val="24"/>
          <w:szCs w:val="24"/>
        </w:rPr>
        <w:t xml:space="preserve"> </w:t>
      </w:r>
      <w:r w:rsidR="00C0087E">
        <w:rPr>
          <w:rFonts w:ascii="Times New Roman" w:hAnsi="Times New Roman" w:cs="Times New Roman"/>
          <w:sz w:val="24"/>
          <w:szCs w:val="24"/>
        </w:rPr>
        <w:t xml:space="preserve">to </w:t>
      </w:r>
      <w:r w:rsidR="0057646F">
        <w:rPr>
          <w:rFonts w:ascii="Times New Roman" w:hAnsi="Times New Roman" w:cs="Times New Roman"/>
          <w:sz w:val="24"/>
          <w:szCs w:val="24"/>
        </w:rPr>
        <w:t>give my</w:t>
      </w:r>
      <w:r w:rsidR="00C0087E">
        <w:rPr>
          <w:rFonts w:ascii="Times New Roman" w:hAnsi="Times New Roman" w:cs="Times New Roman"/>
          <w:sz w:val="24"/>
          <w:szCs w:val="24"/>
        </w:rPr>
        <w:t xml:space="preserve"> own incite of the events and form of inequality presented. </w:t>
      </w:r>
    </w:p>
    <w:p w:rsidR="00C0087E" w:rsidRDefault="00C0087E" w:rsidP="00C0087E">
      <w:pPr>
        <w:spacing w:line="480" w:lineRule="auto"/>
        <w:rPr>
          <w:rFonts w:ascii="Times New Roman" w:hAnsi="Times New Roman" w:cs="Times New Roman"/>
          <w:b/>
          <w:sz w:val="24"/>
          <w:szCs w:val="24"/>
        </w:rPr>
      </w:pPr>
      <w:r w:rsidRPr="00285E8F">
        <w:rPr>
          <w:rFonts w:ascii="Times New Roman" w:hAnsi="Times New Roman" w:cs="Times New Roman"/>
          <w:b/>
          <w:sz w:val="24"/>
          <w:szCs w:val="24"/>
        </w:rPr>
        <w:t xml:space="preserve">Women in the Philippines </w:t>
      </w:r>
      <w:r>
        <w:rPr>
          <w:rFonts w:ascii="Times New Roman" w:hAnsi="Times New Roman" w:cs="Times New Roman"/>
          <w:b/>
          <w:sz w:val="24"/>
          <w:szCs w:val="24"/>
        </w:rPr>
        <w:t>and Women in Saudi Arabia</w:t>
      </w:r>
    </w:p>
    <w:p w:rsidR="00C0087E" w:rsidRDefault="00C0087E" w:rsidP="00C0087E">
      <w:pPr>
        <w:spacing w:line="480" w:lineRule="auto"/>
        <w:rPr>
          <w:rFonts w:ascii="Times New Roman" w:hAnsi="Times New Roman" w:cs="Times New Roman"/>
          <w:sz w:val="24"/>
          <w:szCs w:val="24"/>
        </w:rPr>
      </w:pPr>
      <w:r>
        <w:rPr>
          <w:rFonts w:ascii="Times New Roman" w:hAnsi="Times New Roman" w:cs="Times New Roman"/>
          <w:sz w:val="24"/>
          <w:szCs w:val="24"/>
        </w:rPr>
        <w:t xml:space="preserve">As presented, it is obvious that the two distinct women used to experience different kind of treatment coming from the Society. </w:t>
      </w:r>
      <w:r w:rsidR="00324651">
        <w:rPr>
          <w:rFonts w:ascii="Times New Roman" w:hAnsi="Times New Roman" w:cs="Times New Roman"/>
          <w:sz w:val="24"/>
          <w:szCs w:val="24"/>
        </w:rPr>
        <w:t xml:space="preserve">In the Philippines, most of the women enjoy exceptional treatment from every single part of societal Institutions –from Family to Government –which gives women a sense of superiority in different aspects. The Filipinas are breaking the so called ‘gender roles’ as they shift the traditional role and participation of the women in the society. </w:t>
      </w:r>
    </w:p>
    <w:p w:rsidR="00324651" w:rsidRDefault="00324651" w:rsidP="00C0087E">
      <w:pPr>
        <w:spacing w:line="480" w:lineRule="auto"/>
        <w:rPr>
          <w:rFonts w:ascii="Times New Roman" w:hAnsi="Times New Roman" w:cs="Times New Roman"/>
          <w:sz w:val="24"/>
          <w:szCs w:val="24"/>
        </w:rPr>
      </w:pPr>
      <w:r>
        <w:rPr>
          <w:rFonts w:ascii="Times New Roman" w:hAnsi="Times New Roman" w:cs="Times New Roman"/>
          <w:sz w:val="24"/>
          <w:szCs w:val="24"/>
        </w:rPr>
        <w:t>From equal –or sometimes greater access to education and work, t</w:t>
      </w:r>
      <w:r w:rsidR="006C0169">
        <w:rPr>
          <w:rFonts w:ascii="Times New Roman" w:hAnsi="Times New Roman" w:cs="Times New Roman"/>
          <w:sz w:val="24"/>
          <w:szCs w:val="24"/>
        </w:rPr>
        <w:t xml:space="preserve">hey are free to compete </w:t>
      </w:r>
      <w:proofErr w:type="gramStart"/>
      <w:r w:rsidR="006C0169">
        <w:rPr>
          <w:rFonts w:ascii="Times New Roman" w:hAnsi="Times New Roman" w:cs="Times New Roman"/>
          <w:sz w:val="24"/>
          <w:szCs w:val="24"/>
        </w:rPr>
        <w:t xml:space="preserve">with </w:t>
      </w:r>
      <w:r>
        <w:rPr>
          <w:rFonts w:ascii="Times New Roman" w:hAnsi="Times New Roman" w:cs="Times New Roman"/>
          <w:sz w:val="24"/>
          <w:szCs w:val="24"/>
        </w:rPr>
        <w:t xml:space="preserve"> Men</w:t>
      </w:r>
      <w:proofErr w:type="gramEnd"/>
      <w:r>
        <w:rPr>
          <w:rFonts w:ascii="Times New Roman" w:hAnsi="Times New Roman" w:cs="Times New Roman"/>
          <w:sz w:val="24"/>
          <w:szCs w:val="24"/>
        </w:rPr>
        <w:t xml:space="preserve"> and even defeat them when it comes to work competencies and alike activities.  </w:t>
      </w:r>
    </w:p>
    <w:p w:rsidR="00C0087E" w:rsidRDefault="00324651" w:rsidP="00C0087E">
      <w:pPr>
        <w:spacing w:line="480" w:lineRule="auto"/>
        <w:rPr>
          <w:rFonts w:ascii="Times New Roman" w:hAnsi="Times New Roman" w:cs="Times New Roman"/>
          <w:sz w:val="24"/>
          <w:szCs w:val="24"/>
        </w:rPr>
      </w:pPr>
      <w:r>
        <w:rPr>
          <w:rFonts w:ascii="Times New Roman" w:hAnsi="Times New Roman" w:cs="Times New Roman"/>
          <w:sz w:val="24"/>
          <w:szCs w:val="24"/>
        </w:rPr>
        <w:t xml:space="preserve">Hence for the case of Saudi Arabian </w:t>
      </w:r>
      <w:r w:rsidR="006C0169">
        <w:rPr>
          <w:rFonts w:ascii="Times New Roman" w:hAnsi="Times New Roman" w:cs="Times New Roman"/>
          <w:sz w:val="24"/>
          <w:szCs w:val="24"/>
        </w:rPr>
        <w:t xml:space="preserve">women it </w:t>
      </w:r>
      <w:r>
        <w:rPr>
          <w:rFonts w:ascii="Times New Roman" w:hAnsi="Times New Roman" w:cs="Times New Roman"/>
          <w:sz w:val="24"/>
          <w:szCs w:val="24"/>
        </w:rPr>
        <w:t xml:space="preserve">is very different. </w:t>
      </w:r>
      <w:r w:rsidR="00C0087E">
        <w:rPr>
          <w:rFonts w:ascii="Times New Roman" w:hAnsi="Times New Roman" w:cs="Times New Roman"/>
          <w:sz w:val="24"/>
          <w:szCs w:val="24"/>
        </w:rPr>
        <w:t xml:space="preserve">The type of treatment to the Saudi Arabian Women gives a lot of implications especially to the way they engage in the society. The oppression of their freedom (Saudi Women) plays essential role in giving an international impression not only to the women in Saudi but most likely to all Islamic Women in the world. As think by many, they (Islamic women) are the slaves of their own society, which </w:t>
      </w:r>
      <w:r w:rsidR="006C0169">
        <w:rPr>
          <w:rFonts w:ascii="Times New Roman" w:hAnsi="Times New Roman" w:cs="Times New Roman"/>
          <w:sz w:val="24"/>
          <w:szCs w:val="24"/>
        </w:rPr>
        <w:t xml:space="preserve">is </w:t>
      </w:r>
      <w:r w:rsidR="00C0087E">
        <w:rPr>
          <w:rFonts w:ascii="Times New Roman" w:hAnsi="Times New Roman" w:cs="Times New Roman"/>
          <w:sz w:val="24"/>
          <w:szCs w:val="24"/>
        </w:rPr>
        <w:t>very inappropriate to articulate for only women in Saudi are the ones who mostly experience this, its neighboring Kingdoms have different treatment when it comes to the women in their s</w:t>
      </w:r>
      <w:r w:rsidR="006C0169">
        <w:rPr>
          <w:rFonts w:ascii="Times New Roman" w:hAnsi="Times New Roman" w:cs="Times New Roman"/>
          <w:sz w:val="24"/>
          <w:szCs w:val="24"/>
        </w:rPr>
        <w:t xml:space="preserve">ociety and the way they engage </w:t>
      </w:r>
      <w:r w:rsidR="00C0087E">
        <w:rPr>
          <w:rFonts w:ascii="Times New Roman" w:hAnsi="Times New Roman" w:cs="Times New Roman"/>
          <w:sz w:val="24"/>
          <w:szCs w:val="24"/>
        </w:rPr>
        <w:t>in politics and economics</w:t>
      </w:r>
      <w:r>
        <w:rPr>
          <w:rFonts w:ascii="Times New Roman" w:hAnsi="Times New Roman" w:cs="Times New Roman"/>
          <w:sz w:val="24"/>
          <w:szCs w:val="24"/>
        </w:rPr>
        <w:t xml:space="preserve">. </w:t>
      </w:r>
    </w:p>
    <w:p w:rsidR="00785174" w:rsidRDefault="00785174" w:rsidP="00C0087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Seeing all the Islam</w:t>
      </w:r>
      <w:r w:rsidR="006C0169">
        <w:rPr>
          <w:rFonts w:ascii="Times New Roman" w:hAnsi="Times New Roman" w:cs="Times New Roman"/>
          <w:sz w:val="24"/>
          <w:szCs w:val="24"/>
        </w:rPr>
        <w:t>ic</w:t>
      </w:r>
      <w:r>
        <w:rPr>
          <w:rFonts w:ascii="Times New Roman" w:hAnsi="Times New Roman" w:cs="Times New Roman"/>
          <w:sz w:val="24"/>
          <w:szCs w:val="24"/>
        </w:rPr>
        <w:t xml:space="preserve"> women in one picture of oppression, are one of the implications that should be avoided as this treatment continues. </w:t>
      </w:r>
    </w:p>
    <w:p w:rsidR="00785174" w:rsidRDefault="00C0087E" w:rsidP="00C0087E">
      <w:pPr>
        <w:spacing w:line="480" w:lineRule="auto"/>
        <w:rPr>
          <w:rFonts w:ascii="Times New Roman" w:hAnsi="Times New Roman" w:cs="Times New Roman"/>
          <w:b/>
          <w:sz w:val="24"/>
          <w:szCs w:val="24"/>
        </w:rPr>
      </w:pPr>
      <w:r w:rsidRPr="00C0087E">
        <w:rPr>
          <w:rFonts w:ascii="Times New Roman" w:hAnsi="Times New Roman" w:cs="Times New Roman"/>
          <w:b/>
          <w:sz w:val="24"/>
          <w:szCs w:val="24"/>
        </w:rPr>
        <w:t>Filipina and Christianity: Saudi Women and Islam</w:t>
      </w:r>
    </w:p>
    <w:p w:rsidR="00785174" w:rsidRPr="00785174" w:rsidRDefault="00785174" w:rsidP="00C0087E">
      <w:pPr>
        <w:spacing w:line="480" w:lineRule="auto"/>
        <w:rPr>
          <w:rFonts w:ascii="Times New Roman" w:hAnsi="Times New Roman" w:cs="Times New Roman"/>
          <w:sz w:val="24"/>
          <w:szCs w:val="24"/>
        </w:rPr>
      </w:pPr>
      <w:r w:rsidRPr="00785174">
        <w:rPr>
          <w:rFonts w:ascii="Times New Roman" w:hAnsi="Times New Roman" w:cs="Times New Roman"/>
          <w:sz w:val="24"/>
          <w:szCs w:val="24"/>
        </w:rPr>
        <w:t xml:space="preserve">The compliance </w:t>
      </w:r>
      <w:r>
        <w:rPr>
          <w:rFonts w:ascii="Times New Roman" w:hAnsi="Times New Roman" w:cs="Times New Roman"/>
          <w:sz w:val="24"/>
          <w:szCs w:val="24"/>
        </w:rPr>
        <w:t xml:space="preserve">of Filipinas and Saudi Women towards their respective Religion were too far different from each other. </w:t>
      </w:r>
      <w:r w:rsidR="000D7E10">
        <w:rPr>
          <w:rFonts w:ascii="Times New Roman" w:hAnsi="Times New Roman" w:cs="Times New Roman"/>
          <w:sz w:val="24"/>
          <w:szCs w:val="24"/>
        </w:rPr>
        <w:t>Philippines, which is dominated by the beliefs of Christianity used to have different practices that are sometimes not inclined to t</w:t>
      </w:r>
      <w:r w:rsidR="006C0169">
        <w:rPr>
          <w:rFonts w:ascii="Times New Roman" w:hAnsi="Times New Roman" w:cs="Times New Roman"/>
          <w:sz w:val="24"/>
          <w:szCs w:val="24"/>
        </w:rPr>
        <w:t>he way they act and think. T</w:t>
      </w:r>
      <w:r w:rsidR="000E4911">
        <w:rPr>
          <w:rFonts w:ascii="Times New Roman" w:hAnsi="Times New Roman" w:cs="Times New Roman"/>
          <w:sz w:val="24"/>
          <w:szCs w:val="24"/>
        </w:rPr>
        <w:t>he societal and political life of people in the Philippines are very secular compared to the political Structure in Kingdom of Saudi Arabia</w:t>
      </w:r>
      <w:r w:rsidR="006C0169">
        <w:rPr>
          <w:rFonts w:ascii="Times New Roman" w:hAnsi="Times New Roman" w:cs="Times New Roman"/>
          <w:sz w:val="24"/>
          <w:szCs w:val="24"/>
        </w:rPr>
        <w:t>(KSA)</w:t>
      </w:r>
      <w:r w:rsidR="000E4911">
        <w:rPr>
          <w:rFonts w:ascii="Times New Roman" w:hAnsi="Times New Roman" w:cs="Times New Roman"/>
          <w:sz w:val="24"/>
          <w:szCs w:val="24"/>
        </w:rPr>
        <w:t>, as I observed the Politics, Economy and Religion in KSA were blended together in order to have a satisfying outcome of whatever t</w:t>
      </w:r>
      <w:r w:rsidR="006C0169">
        <w:rPr>
          <w:rFonts w:ascii="Times New Roman" w:hAnsi="Times New Roman" w:cs="Times New Roman"/>
          <w:sz w:val="24"/>
          <w:szCs w:val="24"/>
        </w:rPr>
        <w:t>hey are dealing with. Yet, the p</w:t>
      </w:r>
      <w:r w:rsidR="000E4911">
        <w:rPr>
          <w:rFonts w:ascii="Times New Roman" w:hAnsi="Times New Roman" w:cs="Times New Roman"/>
          <w:sz w:val="24"/>
          <w:szCs w:val="24"/>
        </w:rPr>
        <w:t xml:space="preserve">olitics remain powerful when it comes to granting of rights and empowering an entity, in Saudi Arabia, women were overpowered by politics than religion. </w:t>
      </w:r>
    </w:p>
    <w:p w:rsidR="000E4911" w:rsidRPr="000E4911" w:rsidRDefault="00C0087E" w:rsidP="00984A53">
      <w:pPr>
        <w:spacing w:line="480" w:lineRule="auto"/>
        <w:rPr>
          <w:rFonts w:ascii="Times New Roman" w:hAnsi="Times New Roman" w:cs="Times New Roman"/>
          <w:sz w:val="24"/>
          <w:szCs w:val="24"/>
        </w:rPr>
      </w:pPr>
      <w:r>
        <w:rPr>
          <w:rFonts w:ascii="Times New Roman" w:hAnsi="Times New Roman" w:cs="Times New Roman"/>
          <w:sz w:val="24"/>
          <w:szCs w:val="24"/>
        </w:rPr>
        <w:t>These two kinds of obedience towards the teachings of each other</w:t>
      </w:r>
      <w:r w:rsidR="006C0169">
        <w:rPr>
          <w:rFonts w:ascii="Times New Roman" w:hAnsi="Times New Roman" w:cs="Times New Roman"/>
          <w:sz w:val="24"/>
          <w:szCs w:val="24"/>
        </w:rPr>
        <w:t>’s religion show</w:t>
      </w:r>
      <w:r>
        <w:rPr>
          <w:rFonts w:ascii="Times New Roman" w:hAnsi="Times New Roman" w:cs="Times New Roman"/>
          <w:sz w:val="24"/>
          <w:szCs w:val="24"/>
        </w:rPr>
        <w:t xml:space="preserve"> the differen</w:t>
      </w:r>
      <w:r w:rsidR="006C0169">
        <w:rPr>
          <w:rFonts w:ascii="Times New Roman" w:hAnsi="Times New Roman" w:cs="Times New Roman"/>
          <w:sz w:val="24"/>
          <w:szCs w:val="24"/>
        </w:rPr>
        <w:t>ces of the two women living in different societies</w:t>
      </w:r>
      <w:r>
        <w:rPr>
          <w:rFonts w:ascii="Times New Roman" w:hAnsi="Times New Roman" w:cs="Times New Roman"/>
          <w:sz w:val="24"/>
          <w:szCs w:val="24"/>
        </w:rPr>
        <w:t xml:space="preserve">. </w:t>
      </w:r>
      <w:r w:rsidR="000E4911">
        <w:rPr>
          <w:rFonts w:ascii="Times New Roman" w:hAnsi="Times New Roman" w:cs="Times New Roman"/>
          <w:sz w:val="24"/>
          <w:szCs w:val="24"/>
        </w:rPr>
        <w:t xml:space="preserve">And the way they comply doesn’t count much on granting rights or practicing it. </w:t>
      </w:r>
    </w:p>
    <w:p w:rsidR="00C0087E" w:rsidRDefault="00C0087E" w:rsidP="00C0087E">
      <w:pPr>
        <w:spacing w:line="480" w:lineRule="auto"/>
        <w:rPr>
          <w:rFonts w:ascii="Times New Roman" w:hAnsi="Times New Roman" w:cs="Times New Roman"/>
          <w:b/>
          <w:sz w:val="24"/>
          <w:szCs w:val="24"/>
        </w:rPr>
      </w:pPr>
      <w:r w:rsidRPr="00C0087E">
        <w:rPr>
          <w:rFonts w:ascii="Times New Roman" w:hAnsi="Times New Roman" w:cs="Times New Roman"/>
          <w:b/>
          <w:sz w:val="24"/>
          <w:szCs w:val="24"/>
        </w:rPr>
        <w:t>Position of Saudi Arabian Women in the Kingdom: Limits and Rights</w:t>
      </w:r>
    </w:p>
    <w:p w:rsidR="000E4911" w:rsidRDefault="000E4911" w:rsidP="00C0087E">
      <w:pPr>
        <w:spacing w:line="480" w:lineRule="auto"/>
        <w:rPr>
          <w:rFonts w:ascii="Times New Roman" w:hAnsi="Times New Roman" w:cs="Times New Roman"/>
          <w:sz w:val="24"/>
          <w:szCs w:val="24"/>
        </w:rPr>
      </w:pPr>
      <w:r w:rsidRPr="000E4911">
        <w:rPr>
          <w:rFonts w:ascii="Times New Roman" w:hAnsi="Times New Roman" w:cs="Times New Roman"/>
          <w:sz w:val="24"/>
          <w:szCs w:val="24"/>
        </w:rPr>
        <w:t>If there</w:t>
      </w:r>
      <w:r>
        <w:rPr>
          <w:rFonts w:ascii="Times New Roman" w:hAnsi="Times New Roman" w:cs="Times New Roman"/>
          <w:sz w:val="24"/>
          <w:szCs w:val="24"/>
        </w:rPr>
        <w:t>’</w:t>
      </w:r>
      <w:r w:rsidRPr="000E4911">
        <w:rPr>
          <w:rFonts w:ascii="Times New Roman" w:hAnsi="Times New Roman" w:cs="Times New Roman"/>
          <w:sz w:val="24"/>
          <w:szCs w:val="24"/>
        </w:rPr>
        <w:t xml:space="preserve">s </w:t>
      </w:r>
      <w:r>
        <w:rPr>
          <w:rFonts w:ascii="Times New Roman" w:hAnsi="Times New Roman" w:cs="Times New Roman"/>
          <w:sz w:val="24"/>
          <w:szCs w:val="24"/>
        </w:rPr>
        <w:t>one no</w:t>
      </w:r>
      <w:r w:rsidR="00CE7708">
        <w:rPr>
          <w:rFonts w:ascii="Times New Roman" w:hAnsi="Times New Roman" w:cs="Times New Roman"/>
          <w:sz w:val="24"/>
          <w:szCs w:val="24"/>
        </w:rPr>
        <w:t xml:space="preserve">table thing that I observed as I conducted this research is that the Kingdom of Saudi </w:t>
      </w:r>
      <w:r w:rsidR="0057646F">
        <w:rPr>
          <w:rFonts w:ascii="Times New Roman" w:hAnsi="Times New Roman" w:cs="Times New Roman"/>
          <w:sz w:val="24"/>
          <w:szCs w:val="24"/>
        </w:rPr>
        <w:t>Arabia is</w:t>
      </w:r>
      <w:r w:rsidR="00CE7708">
        <w:rPr>
          <w:rFonts w:ascii="Times New Roman" w:hAnsi="Times New Roman" w:cs="Times New Roman"/>
          <w:sz w:val="24"/>
          <w:szCs w:val="24"/>
        </w:rPr>
        <w:t xml:space="preserve"> shifting the traditional </w:t>
      </w:r>
      <w:r w:rsidR="0057646F">
        <w:rPr>
          <w:rFonts w:ascii="Times New Roman" w:hAnsi="Times New Roman" w:cs="Times New Roman"/>
          <w:sz w:val="24"/>
          <w:szCs w:val="24"/>
        </w:rPr>
        <w:t>way of the Government-People Relations, in the traditional view, it is the Governme</w:t>
      </w:r>
      <w:r w:rsidR="006C0169">
        <w:rPr>
          <w:rFonts w:ascii="Times New Roman" w:hAnsi="Times New Roman" w:cs="Times New Roman"/>
          <w:sz w:val="24"/>
          <w:szCs w:val="24"/>
        </w:rPr>
        <w:t>nt who conformed and ga</w:t>
      </w:r>
      <w:r w:rsidR="0057646F">
        <w:rPr>
          <w:rFonts w:ascii="Times New Roman" w:hAnsi="Times New Roman" w:cs="Times New Roman"/>
          <w:sz w:val="24"/>
          <w:szCs w:val="24"/>
        </w:rPr>
        <w:t>ve</w:t>
      </w:r>
      <w:r w:rsidR="006C0169">
        <w:rPr>
          <w:rFonts w:ascii="Times New Roman" w:hAnsi="Times New Roman" w:cs="Times New Roman"/>
          <w:sz w:val="24"/>
          <w:szCs w:val="24"/>
        </w:rPr>
        <w:t xml:space="preserve"> the necessities of the people. Hence, in KSA, I observed that, </w:t>
      </w:r>
      <w:r w:rsidR="0057646F">
        <w:rPr>
          <w:rFonts w:ascii="Times New Roman" w:hAnsi="Times New Roman" w:cs="Times New Roman"/>
          <w:sz w:val="24"/>
          <w:szCs w:val="24"/>
        </w:rPr>
        <w:t>it is the people who conform to the wants and needs of the Government. In this observation of mine, I see the root cause of oppression; it is not –primarily –the Government that should be bl</w:t>
      </w:r>
      <w:r w:rsidR="006C0169">
        <w:rPr>
          <w:rFonts w:ascii="Times New Roman" w:hAnsi="Times New Roman" w:cs="Times New Roman"/>
          <w:sz w:val="24"/>
          <w:szCs w:val="24"/>
        </w:rPr>
        <w:t>amed but the people themselves. I</w:t>
      </w:r>
      <w:r w:rsidR="0057646F">
        <w:rPr>
          <w:rFonts w:ascii="Times New Roman" w:hAnsi="Times New Roman" w:cs="Times New Roman"/>
          <w:sz w:val="24"/>
          <w:szCs w:val="24"/>
        </w:rPr>
        <w:t xml:space="preserve">t is because it is them who tolerate the “oppression” done by their Government. </w:t>
      </w:r>
    </w:p>
    <w:p w:rsidR="00EE47DC" w:rsidRDefault="0057646F" w:rsidP="002A0A1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In the Philippines, since considered as a democratic country, the Citizens are free to react and thwart an oppressive government, something that is not applicable for Saudi Arabia</w:t>
      </w:r>
      <w:r w:rsidR="00882311">
        <w:rPr>
          <w:rFonts w:ascii="Times New Roman" w:hAnsi="Times New Roman" w:cs="Times New Roman"/>
          <w:sz w:val="24"/>
          <w:szCs w:val="24"/>
        </w:rPr>
        <w:t xml:space="preserve">. </w:t>
      </w:r>
    </w:p>
    <w:p w:rsidR="00882311" w:rsidRDefault="00882311" w:rsidP="002A0A12">
      <w:pPr>
        <w:spacing w:line="480" w:lineRule="auto"/>
        <w:rPr>
          <w:rFonts w:ascii="Times New Roman" w:hAnsi="Times New Roman" w:cs="Times New Roman"/>
          <w:sz w:val="24"/>
          <w:szCs w:val="24"/>
        </w:rPr>
      </w:pPr>
      <w:r>
        <w:rPr>
          <w:rFonts w:ascii="Times New Roman" w:hAnsi="Times New Roman" w:cs="Times New Roman"/>
          <w:sz w:val="24"/>
          <w:szCs w:val="24"/>
        </w:rPr>
        <w:t xml:space="preserve">To end this research of mine my conclusion will be presented. </w:t>
      </w:r>
    </w:p>
    <w:p w:rsidR="00882311" w:rsidRDefault="00882311" w:rsidP="002A0A12">
      <w:pPr>
        <w:spacing w:line="480" w:lineRule="auto"/>
        <w:rPr>
          <w:rFonts w:ascii="Times New Roman" w:hAnsi="Times New Roman" w:cs="Times New Roman"/>
          <w:b/>
          <w:sz w:val="24"/>
          <w:szCs w:val="24"/>
        </w:rPr>
      </w:pPr>
      <w:r w:rsidRPr="00882311">
        <w:rPr>
          <w:rFonts w:ascii="Times New Roman" w:hAnsi="Times New Roman" w:cs="Times New Roman"/>
          <w:b/>
          <w:sz w:val="24"/>
          <w:szCs w:val="24"/>
        </w:rPr>
        <w:t xml:space="preserve">CONCLUSION </w:t>
      </w:r>
    </w:p>
    <w:p w:rsidR="00882311" w:rsidRDefault="00882311" w:rsidP="002A0A12">
      <w:pPr>
        <w:spacing w:line="480" w:lineRule="auto"/>
        <w:rPr>
          <w:rFonts w:ascii="Times New Roman" w:hAnsi="Times New Roman" w:cs="Times New Roman"/>
          <w:sz w:val="24"/>
          <w:szCs w:val="24"/>
        </w:rPr>
      </w:pPr>
      <w:r>
        <w:rPr>
          <w:rFonts w:ascii="Times New Roman" w:hAnsi="Times New Roman" w:cs="Times New Roman"/>
          <w:sz w:val="24"/>
          <w:szCs w:val="24"/>
        </w:rPr>
        <w:t xml:space="preserve">The </w:t>
      </w:r>
      <w:r w:rsidR="006C0169">
        <w:rPr>
          <w:rFonts w:ascii="Times New Roman" w:hAnsi="Times New Roman" w:cs="Times New Roman"/>
          <w:sz w:val="24"/>
          <w:szCs w:val="24"/>
        </w:rPr>
        <w:t>people in Asia have</w:t>
      </w:r>
      <w:r>
        <w:rPr>
          <w:rFonts w:ascii="Times New Roman" w:hAnsi="Times New Roman" w:cs="Times New Roman"/>
          <w:sz w:val="24"/>
          <w:szCs w:val="24"/>
        </w:rPr>
        <w:t xml:space="preserve"> a lot of differences from appearances, language</w:t>
      </w:r>
      <w:r w:rsidR="00FA41E3">
        <w:rPr>
          <w:rFonts w:ascii="Times New Roman" w:hAnsi="Times New Roman" w:cs="Times New Roman"/>
          <w:sz w:val="24"/>
          <w:szCs w:val="24"/>
        </w:rPr>
        <w:t>s</w:t>
      </w:r>
      <w:r>
        <w:rPr>
          <w:rFonts w:ascii="Times New Roman" w:hAnsi="Times New Roman" w:cs="Times New Roman"/>
          <w:sz w:val="24"/>
          <w:szCs w:val="24"/>
        </w:rPr>
        <w:t>, religion, to its norm, tradition until the form of Government that</w:t>
      </w:r>
      <w:r w:rsidR="006C0169">
        <w:rPr>
          <w:rFonts w:ascii="Times New Roman" w:hAnsi="Times New Roman" w:cs="Times New Roman"/>
          <w:sz w:val="24"/>
          <w:szCs w:val="24"/>
        </w:rPr>
        <w:t xml:space="preserve"> the people used to submit theme</w:t>
      </w:r>
      <w:r>
        <w:rPr>
          <w:rFonts w:ascii="Times New Roman" w:hAnsi="Times New Roman" w:cs="Times New Roman"/>
          <w:sz w:val="24"/>
          <w:szCs w:val="24"/>
        </w:rPr>
        <w:t xml:space="preserve"> selves with. </w:t>
      </w:r>
    </w:p>
    <w:p w:rsidR="00882311" w:rsidRPr="00882311" w:rsidRDefault="00882311" w:rsidP="002A0A12">
      <w:pPr>
        <w:spacing w:line="480" w:lineRule="auto"/>
        <w:rPr>
          <w:rFonts w:ascii="Times New Roman" w:hAnsi="Times New Roman" w:cs="Times New Roman"/>
          <w:sz w:val="24"/>
          <w:szCs w:val="24"/>
        </w:rPr>
      </w:pPr>
      <w:r>
        <w:rPr>
          <w:rFonts w:ascii="Times New Roman" w:hAnsi="Times New Roman" w:cs="Times New Roman"/>
          <w:sz w:val="24"/>
          <w:szCs w:val="24"/>
        </w:rPr>
        <w:t xml:space="preserve">By these differences, we can expect that </w:t>
      </w:r>
      <w:r w:rsidR="00FA41E3">
        <w:rPr>
          <w:rFonts w:ascii="Times New Roman" w:hAnsi="Times New Roman" w:cs="Times New Roman"/>
          <w:sz w:val="24"/>
          <w:szCs w:val="24"/>
        </w:rPr>
        <w:t>there will be different political and societal climate that people might experience and these entities might not</w:t>
      </w:r>
      <w:r w:rsidR="006C0169">
        <w:rPr>
          <w:rFonts w:ascii="Times New Roman" w:hAnsi="Times New Roman" w:cs="Times New Roman"/>
          <w:sz w:val="24"/>
          <w:szCs w:val="24"/>
        </w:rPr>
        <w:t xml:space="preserve"> be</w:t>
      </w:r>
      <w:r w:rsidR="00FA41E3">
        <w:rPr>
          <w:rFonts w:ascii="Times New Roman" w:hAnsi="Times New Roman" w:cs="Times New Roman"/>
          <w:sz w:val="24"/>
          <w:szCs w:val="24"/>
        </w:rPr>
        <w:t xml:space="preserve"> acceptable or right to the other State. By these we need to understand each other and respect as well. </w:t>
      </w:r>
    </w:p>
    <w:p w:rsidR="00404583" w:rsidRDefault="00FA41E3" w:rsidP="00984A53">
      <w:pPr>
        <w:spacing w:line="480" w:lineRule="auto"/>
        <w:rPr>
          <w:rFonts w:ascii="Times New Roman" w:hAnsi="Times New Roman" w:cs="Times New Roman"/>
          <w:sz w:val="24"/>
          <w:szCs w:val="24"/>
        </w:rPr>
      </w:pPr>
      <w:r>
        <w:rPr>
          <w:rFonts w:ascii="Times New Roman" w:hAnsi="Times New Roman" w:cs="Times New Roman"/>
          <w:sz w:val="24"/>
          <w:szCs w:val="24"/>
        </w:rPr>
        <w:t>In</w:t>
      </w:r>
      <w:r w:rsidR="006C0169">
        <w:rPr>
          <w:rFonts w:ascii="Times New Roman" w:hAnsi="Times New Roman" w:cs="Times New Roman"/>
          <w:sz w:val="24"/>
          <w:szCs w:val="24"/>
        </w:rPr>
        <w:t xml:space="preserve"> regards to the Norm that the KS</w:t>
      </w:r>
      <w:r>
        <w:rPr>
          <w:rFonts w:ascii="Times New Roman" w:hAnsi="Times New Roman" w:cs="Times New Roman"/>
          <w:sz w:val="24"/>
          <w:szCs w:val="24"/>
        </w:rPr>
        <w:t>A and P</w:t>
      </w:r>
      <w:r w:rsidR="006C0169">
        <w:rPr>
          <w:rFonts w:ascii="Times New Roman" w:hAnsi="Times New Roman" w:cs="Times New Roman"/>
          <w:sz w:val="24"/>
          <w:szCs w:val="24"/>
        </w:rPr>
        <w:t>hilippine women used to enjoy, r</w:t>
      </w:r>
      <w:r>
        <w:rPr>
          <w:rFonts w:ascii="Times New Roman" w:hAnsi="Times New Roman" w:cs="Times New Roman"/>
          <w:sz w:val="24"/>
          <w:szCs w:val="24"/>
        </w:rPr>
        <w:t>eligious</w:t>
      </w:r>
      <w:r w:rsidR="006C0169">
        <w:rPr>
          <w:rFonts w:ascii="Times New Roman" w:hAnsi="Times New Roman" w:cs="Times New Roman"/>
          <w:sz w:val="24"/>
          <w:szCs w:val="24"/>
        </w:rPr>
        <w:t xml:space="preserve"> compliance, and p</w:t>
      </w:r>
      <w:r>
        <w:rPr>
          <w:rFonts w:ascii="Times New Roman" w:hAnsi="Times New Roman" w:cs="Times New Roman"/>
          <w:sz w:val="24"/>
          <w:szCs w:val="24"/>
        </w:rPr>
        <w:t>osition to the society con</w:t>
      </w:r>
      <w:r w:rsidR="006C0169">
        <w:rPr>
          <w:rFonts w:ascii="Times New Roman" w:hAnsi="Times New Roman" w:cs="Times New Roman"/>
          <w:sz w:val="24"/>
          <w:szCs w:val="24"/>
        </w:rPr>
        <w:t>cerning their rights and limits,</w:t>
      </w:r>
      <w:r>
        <w:rPr>
          <w:rFonts w:ascii="Times New Roman" w:hAnsi="Times New Roman" w:cs="Times New Roman"/>
          <w:sz w:val="24"/>
          <w:szCs w:val="24"/>
        </w:rPr>
        <w:t xml:space="preserve"> </w:t>
      </w:r>
      <w:r w:rsidR="006C0169">
        <w:rPr>
          <w:rFonts w:ascii="Times New Roman" w:hAnsi="Times New Roman" w:cs="Times New Roman"/>
          <w:sz w:val="24"/>
          <w:szCs w:val="24"/>
        </w:rPr>
        <w:t>it</w:t>
      </w:r>
      <w:r w:rsidR="00984A53">
        <w:rPr>
          <w:rFonts w:ascii="Times New Roman" w:hAnsi="Times New Roman" w:cs="Times New Roman"/>
          <w:sz w:val="24"/>
          <w:szCs w:val="24"/>
        </w:rPr>
        <w:t xml:space="preserve"> gives a lot of implications on how they behave and act in their society. </w:t>
      </w:r>
    </w:p>
    <w:p w:rsidR="00984A53" w:rsidRDefault="00984A53" w:rsidP="00984A53">
      <w:pPr>
        <w:spacing w:line="480" w:lineRule="auto"/>
        <w:rPr>
          <w:rFonts w:ascii="Times New Roman" w:hAnsi="Times New Roman" w:cs="Times New Roman"/>
          <w:sz w:val="24"/>
          <w:szCs w:val="24"/>
        </w:rPr>
      </w:pPr>
      <w:r>
        <w:rPr>
          <w:rFonts w:ascii="Times New Roman" w:hAnsi="Times New Roman" w:cs="Times New Roman"/>
          <w:sz w:val="24"/>
          <w:szCs w:val="24"/>
        </w:rPr>
        <w:t xml:space="preserve">I also see that religion has nothing to do to empower women, yet it is—primarily –the people and be supported by the Government. And I can also see that the political arrangements of the country give impact to empower (not only) women but as well as different institutions. </w:t>
      </w:r>
    </w:p>
    <w:p w:rsidR="00DD5423" w:rsidRDefault="00DD5423" w:rsidP="002A0A12">
      <w:pPr>
        <w:spacing w:line="480" w:lineRule="auto"/>
        <w:rPr>
          <w:rFonts w:ascii="Times New Roman" w:hAnsi="Times New Roman" w:cs="Times New Roman"/>
          <w:sz w:val="24"/>
          <w:szCs w:val="24"/>
        </w:rPr>
      </w:pPr>
    </w:p>
    <w:p w:rsidR="00984A53" w:rsidRDefault="00984A53" w:rsidP="002A0A12">
      <w:pPr>
        <w:spacing w:line="480" w:lineRule="auto"/>
        <w:rPr>
          <w:rFonts w:ascii="Times New Roman" w:hAnsi="Times New Roman" w:cs="Times New Roman"/>
          <w:sz w:val="24"/>
          <w:szCs w:val="24"/>
        </w:rPr>
      </w:pPr>
    </w:p>
    <w:p w:rsidR="00DD5423" w:rsidRDefault="00DD5423" w:rsidP="002A0A12">
      <w:pPr>
        <w:spacing w:line="480" w:lineRule="auto"/>
        <w:rPr>
          <w:rFonts w:ascii="Times New Roman" w:hAnsi="Times New Roman" w:cs="Times New Roman"/>
          <w:sz w:val="24"/>
          <w:szCs w:val="24"/>
        </w:rPr>
      </w:pPr>
    </w:p>
    <w:p w:rsidR="006E5E3A" w:rsidRDefault="006E5E3A" w:rsidP="00A023A6">
      <w:pPr>
        <w:spacing w:line="480" w:lineRule="auto"/>
        <w:jc w:val="center"/>
        <w:rPr>
          <w:rFonts w:ascii="Times New Roman" w:hAnsi="Times New Roman" w:cs="Times New Roman"/>
          <w:b/>
          <w:sz w:val="24"/>
          <w:szCs w:val="24"/>
        </w:rPr>
      </w:pPr>
    </w:p>
    <w:p w:rsidR="002A0A12" w:rsidRPr="00285E8F" w:rsidRDefault="002A0A12" w:rsidP="00A023A6">
      <w:pPr>
        <w:spacing w:line="480" w:lineRule="auto"/>
        <w:jc w:val="center"/>
        <w:rPr>
          <w:rFonts w:ascii="Times New Roman" w:hAnsi="Times New Roman" w:cs="Times New Roman"/>
          <w:b/>
          <w:sz w:val="24"/>
          <w:szCs w:val="24"/>
        </w:rPr>
      </w:pPr>
      <w:r w:rsidRPr="00285E8F">
        <w:rPr>
          <w:rFonts w:ascii="Times New Roman" w:hAnsi="Times New Roman" w:cs="Times New Roman"/>
          <w:b/>
          <w:sz w:val="24"/>
          <w:szCs w:val="24"/>
        </w:rPr>
        <w:lastRenderedPageBreak/>
        <w:t>References</w:t>
      </w:r>
    </w:p>
    <w:p w:rsidR="00382545" w:rsidRDefault="00382545" w:rsidP="00404583">
      <w:pPr>
        <w:spacing w:before="240" w:line="480" w:lineRule="auto"/>
        <w:rPr>
          <w:rFonts w:ascii="Times New Roman" w:hAnsi="Times New Roman" w:cs="Times New Roman"/>
          <w:sz w:val="24"/>
          <w:szCs w:val="24"/>
        </w:rPr>
      </w:pPr>
      <w:proofErr w:type="spellStart"/>
      <w:r w:rsidRPr="00382545">
        <w:rPr>
          <w:rFonts w:ascii="Times New Roman" w:hAnsi="Times New Roman" w:cs="Times New Roman"/>
          <w:sz w:val="24"/>
          <w:szCs w:val="24"/>
        </w:rPr>
        <w:t>AbuKhalil</w:t>
      </w:r>
      <w:proofErr w:type="spellEnd"/>
      <w:r w:rsidRPr="00382545">
        <w:rPr>
          <w:rFonts w:ascii="Times New Roman" w:hAnsi="Times New Roman" w:cs="Times New Roman"/>
          <w:sz w:val="24"/>
          <w:szCs w:val="24"/>
        </w:rPr>
        <w:t xml:space="preserve">, A. (2016). </w:t>
      </w:r>
      <w:r w:rsidRPr="00382545">
        <w:rPr>
          <w:rFonts w:ascii="Times New Roman" w:hAnsi="Times New Roman" w:cs="Times New Roman"/>
          <w:i/>
          <w:sz w:val="24"/>
          <w:szCs w:val="24"/>
        </w:rPr>
        <w:t>Women in the Middle East</w:t>
      </w:r>
      <w:r w:rsidRPr="00382545">
        <w:rPr>
          <w:rFonts w:ascii="Times New Roman" w:hAnsi="Times New Roman" w:cs="Times New Roman"/>
          <w:sz w:val="24"/>
          <w:szCs w:val="24"/>
        </w:rPr>
        <w:t xml:space="preserve">. [online] Irfi.org. Available at: </w:t>
      </w:r>
      <w:hyperlink r:id="rId5" w:history="1">
        <w:r w:rsidRPr="00471B65">
          <w:rPr>
            <w:rStyle w:val="Hyperlink"/>
            <w:rFonts w:ascii="Times New Roman" w:hAnsi="Times New Roman" w:cs="Times New Roman"/>
            <w:sz w:val="24"/>
            <w:szCs w:val="24"/>
          </w:rPr>
          <w:t>http://www.irfi.org/articles/articles_401_450/women_in_the_middle_east.htm</w:t>
        </w:r>
      </w:hyperlink>
    </w:p>
    <w:p w:rsidR="00382545" w:rsidRPr="00382545" w:rsidRDefault="00382545" w:rsidP="00404583">
      <w:pPr>
        <w:spacing w:before="240" w:line="480" w:lineRule="auto"/>
        <w:rPr>
          <w:rFonts w:ascii="Times New Roman" w:hAnsi="Times New Roman" w:cs="Times New Roman"/>
          <w:sz w:val="24"/>
          <w:szCs w:val="24"/>
          <w:u w:val="single"/>
        </w:rPr>
      </w:pPr>
      <w:r w:rsidRPr="00382545">
        <w:rPr>
          <w:rFonts w:ascii="Times New Roman" w:hAnsi="Times New Roman" w:cs="Times New Roman"/>
          <w:sz w:val="24"/>
          <w:szCs w:val="24"/>
        </w:rPr>
        <w:t xml:space="preserve">AL-MOHAMED, A. (2011). </w:t>
      </w:r>
      <w:r w:rsidRPr="00382545">
        <w:rPr>
          <w:rFonts w:ascii="Times New Roman" w:hAnsi="Times New Roman" w:cs="Times New Roman"/>
          <w:i/>
          <w:sz w:val="24"/>
          <w:szCs w:val="24"/>
        </w:rPr>
        <w:t>Saudi Women’s Rights Stuck at a Red Light</w:t>
      </w:r>
      <w:r w:rsidRPr="00382545">
        <w:rPr>
          <w:rFonts w:ascii="Times New Roman" w:hAnsi="Times New Roman" w:cs="Times New Roman"/>
          <w:sz w:val="24"/>
          <w:szCs w:val="24"/>
        </w:rPr>
        <w:t xml:space="preserve">. [online]  Available at: </w:t>
      </w:r>
      <w:hyperlink r:id="rId6" w:history="1">
        <w:r w:rsidRPr="00382545">
          <w:rPr>
            <w:rStyle w:val="Hyperlink"/>
            <w:rFonts w:ascii="Times New Roman" w:hAnsi="Times New Roman" w:cs="Times New Roman"/>
            <w:sz w:val="24"/>
            <w:szCs w:val="24"/>
          </w:rPr>
          <w:t>https://web.archive.org/web/20080704015630/http://www.arabinsight.org/aiarticles/181.pdf</w:t>
        </w:r>
      </w:hyperlink>
    </w:p>
    <w:p w:rsidR="00404583" w:rsidRDefault="002A0A12" w:rsidP="00404583">
      <w:pPr>
        <w:spacing w:before="240" w:line="480" w:lineRule="auto"/>
        <w:rPr>
          <w:rFonts w:ascii="Times New Roman" w:hAnsi="Times New Roman" w:cs="Times New Roman"/>
          <w:sz w:val="24"/>
          <w:szCs w:val="24"/>
        </w:rPr>
      </w:pPr>
      <w:proofErr w:type="spellStart"/>
      <w:r>
        <w:rPr>
          <w:rFonts w:ascii="Times New Roman" w:hAnsi="Times New Roman" w:cs="Times New Roman"/>
          <w:sz w:val="24"/>
          <w:szCs w:val="24"/>
        </w:rPr>
        <w:t>Bragado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Erlinda</w:t>
      </w:r>
      <w:proofErr w:type="spellEnd"/>
      <w:r>
        <w:rPr>
          <w:rFonts w:ascii="Times New Roman" w:hAnsi="Times New Roman" w:cs="Times New Roman"/>
          <w:sz w:val="24"/>
          <w:szCs w:val="24"/>
        </w:rPr>
        <w:t xml:space="preserve"> H. </w:t>
      </w:r>
      <w:r w:rsidR="00A023A6">
        <w:rPr>
          <w:rFonts w:ascii="Times New Roman" w:hAnsi="Times New Roman" w:cs="Times New Roman"/>
          <w:sz w:val="24"/>
          <w:szCs w:val="24"/>
        </w:rPr>
        <w:t xml:space="preserve">(1994) </w:t>
      </w:r>
      <w:r w:rsidR="00A023A6" w:rsidRPr="00382545">
        <w:rPr>
          <w:rFonts w:ascii="Times New Roman" w:hAnsi="Times New Roman" w:cs="Times New Roman"/>
          <w:i/>
          <w:sz w:val="24"/>
          <w:szCs w:val="24"/>
        </w:rPr>
        <w:t>Filipinas in Dialogue: Muslim-Christian Women’s Response to Contemporary Challenges</w:t>
      </w:r>
      <w:r w:rsidR="00A023A6">
        <w:rPr>
          <w:rFonts w:ascii="Times New Roman" w:hAnsi="Times New Roman" w:cs="Times New Roman"/>
          <w:sz w:val="24"/>
          <w:szCs w:val="24"/>
        </w:rPr>
        <w:t>. De La Salle University</w:t>
      </w:r>
    </w:p>
    <w:p w:rsidR="000E4911" w:rsidRDefault="00404583" w:rsidP="00404583">
      <w:pPr>
        <w:spacing w:before="240" w:line="480" w:lineRule="auto"/>
        <w:rPr>
          <w:rFonts w:ascii="Times New Roman" w:hAnsi="Times New Roman" w:cs="Times New Roman"/>
          <w:sz w:val="24"/>
          <w:szCs w:val="24"/>
        </w:rPr>
      </w:pPr>
      <w:r w:rsidRPr="00404583">
        <w:rPr>
          <w:rFonts w:ascii="Times New Roman" w:hAnsi="Times New Roman" w:cs="Times New Roman"/>
          <w:sz w:val="24"/>
          <w:szCs w:val="24"/>
        </w:rPr>
        <w:t xml:space="preserve">Countrystudies.us. (2016). Philippines - </w:t>
      </w:r>
      <w:r w:rsidRPr="00382545">
        <w:rPr>
          <w:rFonts w:ascii="Times New Roman" w:hAnsi="Times New Roman" w:cs="Times New Roman"/>
          <w:i/>
          <w:sz w:val="24"/>
          <w:szCs w:val="24"/>
        </w:rPr>
        <w:t>THE ROLE AND STATUS WOMEN</w:t>
      </w:r>
      <w:r w:rsidRPr="00404583">
        <w:rPr>
          <w:rFonts w:ascii="Times New Roman" w:hAnsi="Times New Roman" w:cs="Times New Roman"/>
          <w:sz w:val="24"/>
          <w:szCs w:val="24"/>
        </w:rPr>
        <w:t xml:space="preserve">. [online] Available at: </w:t>
      </w:r>
      <w:hyperlink r:id="rId7" w:history="1">
        <w:r w:rsidR="000E4911" w:rsidRPr="00BA5B06">
          <w:rPr>
            <w:rStyle w:val="Hyperlink"/>
            <w:rFonts w:ascii="Times New Roman" w:hAnsi="Times New Roman" w:cs="Times New Roman"/>
            <w:sz w:val="24"/>
            <w:szCs w:val="24"/>
          </w:rPr>
          <w:t>http://countrystudies.us/philippines/44.htm</w:t>
        </w:r>
      </w:hyperlink>
    </w:p>
    <w:p w:rsidR="000E4911" w:rsidRDefault="00382545" w:rsidP="00404583">
      <w:pPr>
        <w:spacing w:before="240" w:line="480" w:lineRule="auto"/>
        <w:rPr>
          <w:rFonts w:ascii="Times New Roman" w:hAnsi="Times New Roman" w:cs="Times New Roman"/>
          <w:sz w:val="24"/>
          <w:szCs w:val="24"/>
        </w:rPr>
      </w:pPr>
      <w:proofErr w:type="spellStart"/>
      <w:r w:rsidRPr="00382545">
        <w:rPr>
          <w:rFonts w:ascii="Times New Roman" w:hAnsi="Times New Roman" w:cs="Times New Roman"/>
          <w:sz w:val="24"/>
          <w:szCs w:val="24"/>
        </w:rPr>
        <w:t>Doi</w:t>
      </w:r>
      <w:proofErr w:type="spellEnd"/>
      <w:r w:rsidRPr="00382545">
        <w:rPr>
          <w:rFonts w:ascii="Times New Roman" w:hAnsi="Times New Roman" w:cs="Times New Roman"/>
          <w:sz w:val="24"/>
          <w:szCs w:val="24"/>
        </w:rPr>
        <w:t>, A. (2016). </w:t>
      </w:r>
      <w:proofErr w:type="spellStart"/>
      <w:r w:rsidRPr="00382545">
        <w:rPr>
          <w:rFonts w:ascii="Times New Roman" w:hAnsi="Times New Roman" w:cs="Times New Roman"/>
          <w:i/>
          <w:iCs/>
          <w:sz w:val="24"/>
          <w:szCs w:val="24"/>
        </w:rPr>
        <w:t>Islams</w:t>
      </w:r>
      <w:proofErr w:type="spellEnd"/>
      <w:r w:rsidRPr="00382545">
        <w:rPr>
          <w:rFonts w:ascii="Times New Roman" w:hAnsi="Times New Roman" w:cs="Times New Roman"/>
          <w:i/>
          <w:iCs/>
          <w:sz w:val="24"/>
          <w:szCs w:val="24"/>
        </w:rPr>
        <w:t xml:space="preserve"> Women - Women in Quran and Sunnah</w:t>
      </w:r>
      <w:r w:rsidRPr="00382545">
        <w:rPr>
          <w:rFonts w:ascii="Times New Roman" w:hAnsi="Times New Roman" w:cs="Times New Roman"/>
          <w:sz w:val="24"/>
          <w:szCs w:val="24"/>
        </w:rPr>
        <w:t xml:space="preserve">. [online] Islamswomen.com. Available at: </w:t>
      </w:r>
      <w:hyperlink r:id="rId8" w:history="1">
        <w:r w:rsidR="000E4911" w:rsidRPr="00BA5B06">
          <w:rPr>
            <w:rStyle w:val="Hyperlink"/>
            <w:rFonts w:ascii="Times New Roman" w:hAnsi="Times New Roman" w:cs="Times New Roman"/>
            <w:sz w:val="24"/>
            <w:szCs w:val="24"/>
          </w:rPr>
          <w:t>http://www.islamswomen.com/articles/women_in_quran_and_sunnah.php</w:t>
        </w:r>
      </w:hyperlink>
    </w:p>
    <w:p w:rsidR="00A023A6" w:rsidRDefault="00382545" w:rsidP="00404583">
      <w:pPr>
        <w:spacing w:before="240" w:line="480" w:lineRule="auto"/>
        <w:rPr>
          <w:rFonts w:ascii="Times New Roman" w:hAnsi="Times New Roman" w:cs="Times New Roman"/>
          <w:sz w:val="24"/>
          <w:szCs w:val="24"/>
        </w:rPr>
      </w:pPr>
      <w:r w:rsidRPr="00382545">
        <w:rPr>
          <w:rFonts w:ascii="Times New Roman" w:hAnsi="Times New Roman" w:cs="Times New Roman"/>
          <w:sz w:val="24"/>
          <w:szCs w:val="24"/>
        </w:rPr>
        <w:t xml:space="preserve"> </w:t>
      </w:r>
      <w:r w:rsidR="00A023A6">
        <w:rPr>
          <w:rFonts w:ascii="Times New Roman" w:hAnsi="Times New Roman" w:cs="Times New Roman"/>
          <w:sz w:val="24"/>
          <w:szCs w:val="24"/>
        </w:rPr>
        <w:t xml:space="preserve">Engineer </w:t>
      </w:r>
      <w:proofErr w:type="spellStart"/>
      <w:r w:rsidR="00A023A6">
        <w:rPr>
          <w:rFonts w:ascii="Times New Roman" w:hAnsi="Times New Roman" w:cs="Times New Roman"/>
          <w:sz w:val="24"/>
          <w:szCs w:val="24"/>
        </w:rPr>
        <w:t>Asghar</w:t>
      </w:r>
      <w:proofErr w:type="spellEnd"/>
      <w:r w:rsidR="00A023A6">
        <w:rPr>
          <w:rFonts w:ascii="Times New Roman" w:hAnsi="Times New Roman" w:cs="Times New Roman"/>
          <w:sz w:val="24"/>
          <w:szCs w:val="24"/>
        </w:rPr>
        <w:t xml:space="preserve"> Ali. (2005). The Rights of Women in Islam. New Dawn Press. Inc. India</w:t>
      </w:r>
    </w:p>
    <w:p w:rsidR="004C1DF0" w:rsidRDefault="004C1DF0" w:rsidP="00404583">
      <w:pPr>
        <w:spacing w:before="240" w:line="480" w:lineRule="auto"/>
        <w:rPr>
          <w:rFonts w:ascii="Times New Roman" w:hAnsi="Times New Roman" w:cs="Times New Roman"/>
          <w:sz w:val="24"/>
          <w:szCs w:val="24"/>
        </w:rPr>
      </w:pPr>
      <w:proofErr w:type="spellStart"/>
      <w:r w:rsidRPr="004C1DF0">
        <w:rPr>
          <w:rFonts w:ascii="Times New Roman" w:hAnsi="Times New Roman" w:cs="Times New Roman"/>
          <w:sz w:val="24"/>
          <w:szCs w:val="24"/>
        </w:rPr>
        <w:t>Hamdan</w:t>
      </w:r>
      <w:proofErr w:type="spellEnd"/>
      <w:r w:rsidRPr="004C1DF0">
        <w:rPr>
          <w:rFonts w:ascii="Times New Roman" w:hAnsi="Times New Roman" w:cs="Times New Roman"/>
          <w:sz w:val="24"/>
          <w:szCs w:val="24"/>
        </w:rPr>
        <w:t>, A. (2005). </w:t>
      </w:r>
      <w:r w:rsidRPr="004C1DF0">
        <w:rPr>
          <w:rFonts w:ascii="Times New Roman" w:hAnsi="Times New Roman" w:cs="Times New Roman"/>
          <w:i/>
          <w:iCs/>
          <w:sz w:val="24"/>
          <w:szCs w:val="24"/>
        </w:rPr>
        <w:t>Women and education in Saudi Arabia: Challenges and achievements</w:t>
      </w:r>
      <w:r w:rsidRPr="004C1DF0">
        <w:rPr>
          <w:rFonts w:ascii="Times New Roman" w:hAnsi="Times New Roman" w:cs="Times New Roman"/>
          <w:sz w:val="24"/>
          <w:szCs w:val="24"/>
        </w:rPr>
        <w:t>. 1st ed. [</w:t>
      </w:r>
      <w:proofErr w:type="spellStart"/>
      <w:r w:rsidRPr="004C1DF0">
        <w:rPr>
          <w:rFonts w:ascii="Times New Roman" w:hAnsi="Times New Roman" w:cs="Times New Roman"/>
          <w:sz w:val="24"/>
          <w:szCs w:val="24"/>
        </w:rPr>
        <w:t>ebook</w:t>
      </w:r>
      <w:proofErr w:type="spellEnd"/>
      <w:r w:rsidRPr="004C1DF0">
        <w:rPr>
          <w:rFonts w:ascii="Times New Roman" w:hAnsi="Times New Roman" w:cs="Times New Roman"/>
          <w:sz w:val="24"/>
          <w:szCs w:val="24"/>
        </w:rPr>
        <w:t>] University of Western Ontario, Canada: Shannon Research Press, pp.42-43. Av</w:t>
      </w:r>
      <w:r w:rsidR="000E4911">
        <w:rPr>
          <w:rFonts w:ascii="Times New Roman" w:hAnsi="Times New Roman" w:cs="Times New Roman"/>
          <w:sz w:val="24"/>
          <w:szCs w:val="24"/>
        </w:rPr>
        <w:t xml:space="preserve">ailable at: </w:t>
      </w:r>
      <w:hyperlink r:id="rId9" w:history="1">
        <w:r w:rsidR="000E4911" w:rsidRPr="00BA5B06">
          <w:rPr>
            <w:rStyle w:val="Hyperlink"/>
            <w:rFonts w:ascii="Times New Roman" w:hAnsi="Times New Roman" w:cs="Times New Roman"/>
            <w:sz w:val="24"/>
            <w:szCs w:val="24"/>
          </w:rPr>
          <w:t>http://iej.cjb.net</w:t>
        </w:r>
      </w:hyperlink>
    </w:p>
    <w:p w:rsidR="000E4911" w:rsidRDefault="00382545" w:rsidP="00404583">
      <w:pPr>
        <w:spacing w:before="240" w:line="480" w:lineRule="auto"/>
        <w:rPr>
          <w:rFonts w:ascii="Times New Roman" w:hAnsi="Times New Roman" w:cs="Times New Roman"/>
          <w:sz w:val="24"/>
          <w:szCs w:val="24"/>
        </w:rPr>
      </w:pPr>
      <w:r w:rsidRPr="00382545">
        <w:rPr>
          <w:rFonts w:ascii="Times New Roman" w:hAnsi="Times New Roman" w:cs="Times New Roman"/>
          <w:sz w:val="24"/>
          <w:szCs w:val="24"/>
        </w:rPr>
        <w:t>Pbs.org. (2002). </w:t>
      </w:r>
      <w:r w:rsidRPr="00382545">
        <w:rPr>
          <w:rFonts w:ascii="Times New Roman" w:hAnsi="Times New Roman" w:cs="Times New Roman"/>
          <w:i/>
          <w:iCs/>
          <w:sz w:val="24"/>
          <w:szCs w:val="24"/>
        </w:rPr>
        <w:t>Muhammad: Legacy of a Prophet . Muhammad and Women | PBS</w:t>
      </w:r>
      <w:r w:rsidRPr="00382545">
        <w:rPr>
          <w:rFonts w:ascii="Times New Roman" w:hAnsi="Times New Roman" w:cs="Times New Roman"/>
          <w:sz w:val="24"/>
          <w:szCs w:val="24"/>
        </w:rPr>
        <w:t xml:space="preserve">. [online] Available at: </w:t>
      </w:r>
      <w:hyperlink r:id="rId10" w:history="1">
        <w:r w:rsidR="000E4911" w:rsidRPr="00BA5B06">
          <w:rPr>
            <w:rStyle w:val="Hyperlink"/>
            <w:rFonts w:ascii="Times New Roman" w:hAnsi="Times New Roman" w:cs="Times New Roman"/>
            <w:sz w:val="24"/>
            <w:szCs w:val="24"/>
          </w:rPr>
          <w:t>http://www.pbs.org/muhammad/ma_women.shtml</w:t>
        </w:r>
      </w:hyperlink>
    </w:p>
    <w:p w:rsidR="000E4911" w:rsidRDefault="00382545" w:rsidP="00382545">
      <w:pPr>
        <w:spacing w:before="240" w:line="48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382545">
        <w:rPr>
          <w:rFonts w:ascii="Times New Roman" w:hAnsi="Times New Roman" w:cs="Times New Roman"/>
          <w:sz w:val="24"/>
          <w:szCs w:val="24"/>
        </w:rPr>
        <w:t>Shafi</w:t>
      </w:r>
      <w:proofErr w:type="spellEnd"/>
      <w:r w:rsidRPr="00382545">
        <w:rPr>
          <w:rFonts w:ascii="Times New Roman" w:hAnsi="Times New Roman" w:cs="Times New Roman"/>
          <w:sz w:val="24"/>
          <w:szCs w:val="24"/>
        </w:rPr>
        <w:t>, M. (2016). </w:t>
      </w:r>
      <w:r w:rsidRPr="00382545">
        <w:rPr>
          <w:rFonts w:ascii="Times New Roman" w:hAnsi="Times New Roman" w:cs="Times New Roman"/>
          <w:i/>
          <w:iCs/>
          <w:sz w:val="24"/>
          <w:szCs w:val="24"/>
        </w:rPr>
        <w:t>The QUR`AN - How it was Revealed and Compiled</w:t>
      </w:r>
      <w:r w:rsidRPr="00382545">
        <w:rPr>
          <w:rFonts w:ascii="Times New Roman" w:hAnsi="Times New Roman" w:cs="Times New Roman"/>
          <w:sz w:val="24"/>
          <w:szCs w:val="24"/>
        </w:rPr>
        <w:t xml:space="preserve">. [online] Available at: </w:t>
      </w:r>
      <w:hyperlink r:id="rId11" w:history="1">
        <w:r w:rsidR="000E4911" w:rsidRPr="00BA5B06">
          <w:rPr>
            <w:rStyle w:val="Hyperlink"/>
            <w:rFonts w:ascii="Times New Roman" w:hAnsi="Times New Roman" w:cs="Times New Roman"/>
            <w:sz w:val="24"/>
            <w:szCs w:val="24"/>
          </w:rPr>
          <w:t>http://www.daralislam.org/portals/0/Publications/TheQURANHowitwasRevealedandCompiled.pdf</w:t>
        </w:r>
      </w:hyperlink>
    </w:p>
    <w:p w:rsidR="00EE47DC" w:rsidRDefault="00EE47DC" w:rsidP="00382545">
      <w:pPr>
        <w:spacing w:before="240" w:line="480" w:lineRule="auto"/>
        <w:rPr>
          <w:rFonts w:ascii="Times New Roman" w:hAnsi="Times New Roman" w:cs="Times New Roman"/>
          <w:sz w:val="24"/>
          <w:szCs w:val="24"/>
        </w:rPr>
      </w:pPr>
      <w:r w:rsidRPr="00EE47DC">
        <w:rPr>
          <w:rFonts w:ascii="Times New Roman" w:hAnsi="Times New Roman" w:cs="Times New Roman"/>
          <w:b/>
          <w:bCs/>
          <w:sz w:val="24"/>
          <w:szCs w:val="24"/>
        </w:rPr>
        <w:lastRenderedPageBreak/>
        <w:t> </w:t>
      </w:r>
      <w:r w:rsidRPr="00EE47DC">
        <w:rPr>
          <w:rFonts w:ascii="Times New Roman" w:hAnsi="Times New Roman" w:cs="Times New Roman"/>
          <w:sz w:val="24"/>
          <w:szCs w:val="24"/>
        </w:rPr>
        <w:t>Hamdan, A. (2005). </w:t>
      </w:r>
      <w:r w:rsidRPr="00EE47DC">
        <w:rPr>
          <w:rFonts w:ascii="Times New Roman" w:hAnsi="Times New Roman" w:cs="Times New Roman"/>
          <w:i/>
          <w:iCs/>
          <w:sz w:val="24"/>
          <w:szCs w:val="24"/>
        </w:rPr>
        <w:t>Women and education in Saudi Arabia: Challenges and achievements</w:t>
      </w:r>
      <w:r w:rsidRPr="00EE47DC">
        <w:rPr>
          <w:rFonts w:ascii="Times New Roman" w:hAnsi="Times New Roman" w:cs="Times New Roman"/>
          <w:sz w:val="24"/>
          <w:szCs w:val="24"/>
        </w:rPr>
        <w:t>. 1st ed. [</w:t>
      </w:r>
      <w:proofErr w:type="spellStart"/>
      <w:r w:rsidRPr="00EE47DC">
        <w:rPr>
          <w:rFonts w:ascii="Times New Roman" w:hAnsi="Times New Roman" w:cs="Times New Roman"/>
          <w:sz w:val="24"/>
          <w:szCs w:val="24"/>
        </w:rPr>
        <w:t>ebook</w:t>
      </w:r>
      <w:proofErr w:type="spellEnd"/>
      <w:r w:rsidRPr="00EE47DC">
        <w:rPr>
          <w:rFonts w:ascii="Times New Roman" w:hAnsi="Times New Roman" w:cs="Times New Roman"/>
          <w:sz w:val="24"/>
          <w:szCs w:val="24"/>
        </w:rPr>
        <w:t xml:space="preserve">] University of Western Ontario, Canada: International Education Journal, pp.42-61. Available at: </w:t>
      </w:r>
      <w:hyperlink r:id="rId12" w:history="1">
        <w:r w:rsidR="000E4911" w:rsidRPr="00BA5B06">
          <w:rPr>
            <w:rStyle w:val="Hyperlink"/>
            <w:rFonts w:ascii="Times New Roman" w:hAnsi="Times New Roman" w:cs="Times New Roman"/>
            <w:sz w:val="24"/>
            <w:szCs w:val="24"/>
          </w:rPr>
          <w:t>http://files.eric.ed.gov/fulltext/EJ854954.pdf</w:t>
        </w:r>
      </w:hyperlink>
    </w:p>
    <w:p w:rsidR="000E4911" w:rsidRDefault="000D7E10" w:rsidP="00404583">
      <w:pPr>
        <w:spacing w:before="240" w:line="480" w:lineRule="auto"/>
        <w:rPr>
          <w:rFonts w:ascii="Times New Roman" w:hAnsi="Times New Roman" w:cs="Times New Roman"/>
          <w:sz w:val="24"/>
          <w:szCs w:val="24"/>
        </w:rPr>
      </w:pPr>
      <w:r w:rsidRPr="000D7E10">
        <w:rPr>
          <w:rFonts w:ascii="Times New Roman" w:hAnsi="Times New Roman" w:cs="Times New Roman"/>
          <w:sz w:val="24"/>
          <w:szCs w:val="24"/>
        </w:rPr>
        <w:t xml:space="preserve">The Week UK. (2016). Seven things women in Saudi Arabia cannot do. [online] Available at: </w:t>
      </w:r>
      <w:hyperlink r:id="rId13" w:history="1">
        <w:r w:rsidR="000E4911" w:rsidRPr="00BA5B06">
          <w:rPr>
            <w:rStyle w:val="Hyperlink"/>
            <w:rFonts w:ascii="Times New Roman" w:hAnsi="Times New Roman" w:cs="Times New Roman"/>
            <w:sz w:val="24"/>
            <w:szCs w:val="24"/>
          </w:rPr>
          <w:t>http://www.theweek.co.uk/60339/nine-things-women-cant-do-in-saudi-arabia</w:t>
        </w:r>
      </w:hyperlink>
    </w:p>
    <w:p w:rsidR="000E4911" w:rsidRDefault="000E4911" w:rsidP="00404583">
      <w:pPr>
        <w:spacing w:before="240" w:line="480" w:lineRule="auto"/>
        <w:rPr>
          <w:rFonts w:ascii="Times New Roman" w:hAnsi="Times New Roman" w:cs="Times New Roman"/>
          <w:sz w:val="24"/>
          <w:szCs w:val="24"/>
        </w:rPr>
      </w:pPr>
      <w:r w:rsidRPr="000E4911">
        <w:rPr>
          <w:rFonts w:ascii="Times New Roman" w:hAnsi="Times New Roman" w:cs="Times New Roman"/>
          <w:sz w:val="24"/>
          <w:szCs w:val="24"/>
        </w:rPr>
        <w:t>Human Rights Watch. (2011). </w:t>
      </w:r>
      <w:r w:rsidRPr="000E4911">
        <w:rPr>
          <w:rFonts w:ascii="Times New Roman" w:hAnsi="Times New Roman" w:cs="Times New Roman"/>
          <w:i/>
          <w:iCs/>
          <w:sz w:val="24"/>
          <w:szCs w:val="24"/>
        </w:rPr>
        <w:t>World Report 2011: Saudi Arabia</w:t>
      </w:r>
      <w:r w:rsidRPr="000E4911">
        <w:rPr>
          <w:rFonts w:ascii="Times New Roman" w:hAnsi="Times New Roman" w:cs="Times New Roman"/>
          <w:sz w:val="24"/>
          <w:szCs w:val="24"/>
        </w:rPr>
        <w:t xml:space="preserve">. [online] Available at: </w:t>
      </w:r>
      <w:hyperlink r:id="rId14" w:history="1">
        <w:r w:rsidRPr="00BA5B06">
          <w:rPr>
            <w:rStyle w:val="Hyperlink"/>
            <w:rFonts w:ascii="Times New Roman" w:hAnsi="Times New Roman" w:cs="Times New Roman"/>
            <w:sz w:val="24"/>
            <w:szCs w:val="24"/>
          </w:rPr>
          <w:t>https://www.hrw.org/world-report/2011/country-chapters/saudi-arabia</w:t>
        </w:r>
      </w:hyperlink>
      <w:r>
        <w:rPr>
          <w:rFonts w:ascii="Times New Roman" w:hAnsi="Times New Roman" w:cs="Times New Roman"/>
          <w:sz w:val="24"/>
          <w:szCs w:val="24"/>
        </w:rPr>
        <w:t xml:space="preserve">. </w:t>
      </w:r>
    </w:p>
    <w:p w:rsidR="000E4911" w:rsidRDefault="000E4911" w:rsidP="00404583">
      <w:pPr>
        <w:spacing w:before="240" w:line="480" w:lineRule="auto"/>
        <w:rPr>
          <w:rFonts w:ascii="Times New Roman" w:hAnsi="Times New Roman" w:cs="Times New Roman"/>
          <w:sz w:val="24"/>
          <w:szCs w:val="24"/>
        </w:rPr>
      </w:pPr>
    </w:p>
    <w:p w:rsidR="00382545" w:rsidRDefault="00382545" w:rsidP="00404583">
      <w:pPr>
        <w:spacing w:before="240" w:line="480" w:lineRule="auto"/>
        <w:rPr>
          <w:rFonts w:ascii="Times New Roman" w:hAnsi="Times New Roman" w:cs="Times New Roman"/>
          <w:sz w:val="24"/>
          <w:szCs w:val="24"/>
        </w:rPr>
      </w:pPr>
    </w:p>
    <w:p w:rsidR="00A023A6" w:rsidRDefault="00A023A6" w:rsidP="00A023A6">
      <w:pPr>
        <w:spacing w:line="480" w:lineRule="auto"/>
        <w:jc w:val="center"/>
        <w:rPr>
          <w:rFonts w:ascii="Times New Roman" w:hAnsi="Times New Roman" w:cs="Times New Roman"/>
          <w:sz w:val="24"/>
          <w:szCs w:val="24"/>
        </w:rPr>
      </w:pPr>
    </w:p>
    <w:p w:rsidR="00A023A6" w:rsidRDefault="00A023A6" w:rsidP="00A023A6">
      <w:pPr>
        <w:spacing w:line="480" w:lineRule="auto"/>
        <w:jc w:val="center"/>
        <w:rPr>
          <w:rFonts w:ascii="Times New Roman" w:hAnsi="Times New Roman" w:cs="Times New Roman"/>
          <w:sz w:val="24"/>
          <w:szCs w:val="24"/>
        </w:rPr>
      </w:pPr>
    </w:p>
    <w:p w:rsidR="00A023A6" w:rsidRPr="002A0A12" w:rsidRDefault="00A023A6" w:rsidP="00A023A6">
      <w:pPr>
        <w:spacing w:line="480" w:lineRule="auto"/>
        <w:jc w:val="center"/>
        <w:rPr>
          <w:rFonts w:ascii="Times New Roman" w:hAnsi="Times New Roman" w:cs="Times New Roman"/>
          <w:sz w:val="24"/>
          <w:szCs w:val="24"/>
        </w:rPr>
      </w:pPr>
    </w:p>
    <w:sectPr w:rsidR="00A023A6" w:rsidRPr="002A0A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A12"/>
    <w:rsid w:val="0005243C"/>
    <w:rsid w:val="000D7E10"/>
    <w:rsid w:val="000E4911"/>
    <w:rsid w:val="001012CD"/>
    <w:rsid w:val="001469CB"/>
    <w:rsid w:val="00200036"/>
    <w:rsid w:val="00202420"/>
    <w:rsid w:val="002502C3"/>
    <w:rsid w:val="00285E8F"/>
    <w:rsid w:val="002A0A12"/>
    <w:rsid w:val="00312DD3"/>
    <w:rsid w:val="00324651"/>
    <w:rsid w:val="00382545"/>
    <w:rsid w:val="003D6F92"/>
    <w:rsid w:val="003E2CC5"/>
    <w:rsid w:val="003F66DF"/>
    <w:rsid w:val="00404583"/>
    <w:rsid w:val="004C1DF0"/>
    <w:rsid w:val="00545D17"/>
    <w:rsid w:val="005549DD"/>
    <w:rsid w:val="00566976"/>
    <w:rsid w:val="00574493"/>
    <w:rsid w:val="0057646F"/>
    <w:rsid w:val="0057691D"/>
    <w:rsid w:val="005E7C0B"/>
    <w:rsid w:val="00665497"/>
    <w:rsid w:val="006C0169"/>
    <w:rsid w:val="006E5E3A"/>
    <w:rsid w:val="00785174"/>
    <w:rsid w:val="0083597C"/>
    <w:rsid w:val="00842A4D"/>
    <w:rsid w:val="00855F6F"/>
    <w:rsid w:val="00882311"/>
    <w:rsid w:val="009520E5"/>
    <w:rsid w:val="00984A53"/>
    <w:rsid w:val="00A023A6"/>
    <w:rsid w:val="00A40074"/>
    <w:rsid w:val="00B10F4B"/>
    <w:rsid w:val="00BF100A"/>
    <w:rsid w:val="00C0087E"/>
    <w:rsid w:val="00C43A74"/>
    <w:rsid w:val="00C83D7C"/>
    <w:rsid w:val="00CE7708"/>
    <w:rsid w:val="00DD5423"/>
    <w:rsid w:val="00E33493"/>
    <w:rsid w:val="00EA111C"/>
    <w:rsid w:val="00ED42C5"/>
    <w:rsid w:val="00EE47DC"/>
    <w:rsid w:val="00F75ED1"/>
    <w:rsid w:val="00FA41E3"/>
    <w:rsid w:val="00FA7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5F6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5F6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swomen.com/articles/women_in_quran_and_sunnah.php" TargetMode="External"/><Relationship Id="rId13" Type="http://schemas.openxmlformats.org/officeDocument/2006/relationships/hyperlink" Target="http://www.theweek.co.uk/60339/nine-things-women-cant-do-in-saudi-arabia" TargetMode="External"/><Relationship Id="rId3" Type="http://schemas.openxmlformats.org/officeDocument/2006/relationships/settings" Target="settings.xml"/><Relationship Id="rId7" Type="http://schemas.openxmlformats.org/officeDocument/2006/relationships/hyperlink" Target="http://countrystudies.us/philippines/44.htm" TargetMode="External"/><Relationship Id="rId12" Type="http://schemas.openxmlformats.org/officeDocument/2006/relationships/hyperlink" Target="http://files.eric.ed.gov/fulltext/EJ854954.pdf"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eb.archive.org/web/20080704015630/http://www.arabinsight.org/aiarticles/181.pdf" TargetMode="External"/><Relationship Id="rId11" Type="http://schemas.openxmlformats.org/officeDocument/2006/relationships/hyperlink" Target="http://www.daralislam.org/portals/0/Publications/TheQURANHowitwasRevealedandCompiled.pdf" TargetMode="External"/><Relationship Id="rId5" Type="http://schemas.openxmlformats.org/officeDocument/2006/relationships/hyperlink" Target="http://www.irfi.org/articles/articles_401_450/women_in_the_middle_east.htm" TargetMode="External"/><Relationship Id="rId15" Type="http://schemas.openxmlformats.org/officeDocument/2006/relationships/fontTable" Target="fontTable.xml"/><Relationship Id="rId10" Type="http://schemas.openxmlformats.org/officeDocument/2006/relationships/hyperlink" Target="http://www.pbs.org/muhammad/ma_women.shtml" TargetMode="External"/><Relationship Id="rId4" Type="http://schemas.openxmlformats.org/officeDocument/2006/relationships/webSettings" Target="webSettings.xml"/><Relationship Id="rId9" Type="http://schemas.openxmlformats.org/officeDocument/2006/relationships/hyperlink" Target="http://iej.cjb.net" TargetMode="External"/><Relationship Id="rId14" Type="http://schemas.openxmlformats.org/officeDocument/2006/relationships/hyperlink" Target="https://www.hrw.org/world-report/2011/country-chapters/saudi-arab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2282</Words>
  <Characters>12191</Characters>
  <Application>Microsoft Office Word</Application>
  <DocSecurity>0</DocSecurity>
  <Lines>193</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Cafe</dc:creator>
  <cp:lastModifiedBy>Admin</cp:lastModifiedBy>
  <cp:revision>2</cp:revision>
  <dcterms:created xsi:type="dcterms:W3CDTF">2017-02-12T09:00:00Z</dcterms:created>
  <dcterms:modified xsi:type="dcterms:W3CDTF">2017-02-12T09:00:00Z</dcterms:modified>
</cp:coreProperties>
</file>